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507CF" w14:textId="77777777" w:rsidR="00642C52" w:rsidRDefault="00642C52" w:rsidP="00642C52">
      <w:pPr>
        <w:tabs>
          <w:tab w:val="clear" w:pos="5760"/>
          <w:tab w:val="left" w:pos="9355"/>
        </w:tabs>
        <w:spacing w:before="60"/>
        <w:jc w:val="center"/>
        <w:rPr>
          <w:b/>
          <w:sz w:val="28"/>
          <w:szCs w:val="28"/>
        </w:rPr>
      </w:pPr>
      <w:bookmarkStart w:id="0" w:name="_Hlk506274521"/>
      <w:r>
        <w:rPr>
          <w:b/>
          <w:sz w:val="28"/>
          <w:szCs w:val="28"/>
        </w:rPr>
        <w:t xml:space="preserve">Hausarbeit für Fortgeschrittene als Bachelorarbeit für den </w:t>
      </w:r>
    </w:p>
    <w:p w14:paraId="74B1C562" w14:textId="4C04C5CC" w:rsidR="00176539" w:rsidRPr="00642C52" w:rsidRDefault="00642C52" w:rsidP="00104C18">
      <w:pPr>
        <w:tabs>
          <w:tab w:val="clear" w:pos="5760"/>
          <w:tab w:val="left" w:pos="9355"/>
        </w:tabs>
        <w:spacing w:before="60" w:after="360"/>
        <w:jc w:val="center"/>
        <w:rPr>
          <w:b/>
          <w:sz w:val="28"/>
          <w:szCs w:val="28"/>
        </w:rPr>
      </w:pPr>
      <w:r>
        <w:rPr>
          <w:b/>
          <w:sz w:val="28"/>
          <w:szCs w:val="28"/>
        </w:rPr>
        <w:t>Bachelorstudiengang Recht und Wirtschaft</w:t>
      </w:r>
    </w:p>
    <w:p w14:paraId="0C340CA8" w14:textId="77777777" w:rsidR="00104C18" w:rsidRDefault="00104C18" w:rsidP="009C03F7">
      <w:pPr>
        <w:spacing w:before="240" w:after="120"/>
        <w:jc w:val="both"/>
        <w:rPr>
          <w:b/>
        </w:rPr>
      </w:pPr>
    </w:p>
    <w:p w14:paraId="5D395F1F" w14:textId="1F86A9FD" w:rsidR="00642C52" w:rsidRDefault="00C82381" w:rsidP="009C03F7">
      <w:pPr>
        <w:spacing w:before="240" w:after="120"/>
        <w:jc w:val="both"/>
        <w:rPr>
          <w:b/>
        </w:rPr>
      </w:pPr>
      <w:r>
        <w:rPr>
          <w:b/>
        </w:rPr>
        <w:t>I.</w:t>
      </w:r>
      <w:r w:rsidR="008966EB">
        <w:rPr>
          <w:b/>
        </w:rPr>
        <w:t xml:space="preserve"> </w:t>
      </w:r>
      <w:r w:rsidR="00642C52">
        <w:rPr>
          <w:b/>
        </w:rPr>
        <w:t>Rechtliche Grundlagen</w:t>
      </w:r>
    </w:p>
    <w:p w14:paraId="60C7E072" w14:textId="3D80DE21" w:rsidR="005A259E" w:rsidRDefault="005A259E" w:rsidP="00C668E9">
      <w:pPr>
        <w:spacing w:before="120"/>
        <w:jc w:val="both"/>
      </w:pPr>
      <w:r>
        <w:t>Die relevanten Vorschriften zur Bachelorarbeit finden Sie in § 13 der Prüfungs- und Studienordnung für den Studiengang Recht und Wirtschaft in Bayreuth.</w:t>
      </w:r>
      <w:r w:rsidR="00655FFA">
        <w:t xml:space="preserve"> Insbesondere ist darauf zu achten, dass eine Anmeldung zur Bachelorarbeit erst zulässig ist, wenn Sie mindestens 120 LP (ECTS) erreicht haben.</w:t>
      </w:r>
    </w:p>
    <w:p w14:paraId="194EF7D5" w14:textId="2EF09F2D" w:rsidR="00642C52" w:rsidRPr="00642C52" w:rsidRDefault="00642C52" w:rsidP="00642C52">
      <w:pPr>
        <w:spacing w:before="240" w:after="120"/>
        <w:jc w:val="both"/>
        <w:rPr>
          <w:b/>
        </w:rPr>
      </w:pPr>
      <w:r w:rsidRPr="00642C52">
        <w:rPr>
          <w:b/>
        </w:rPr>
        <w:t>II. Anmeldung</w:t>
      </w:r>
      <w:r w:rsidR="001C71EF">
        <w:rPr>
          <w:b/>
        </w:rPr>
        <w:t xml:space="preserve"> und Abgabe</w:t>
      </w:r>
    </w:p>
    <w:p w14:paraId="71D88DB2" w14:textId="6DD68376" w:rsidR="005A259E" w:rsidRDefault="005A259E" w:rsidP="00C668E9">
      <w:pPr>
        <w:spacing w:before="120"/>
        <w:jc w:val="both"/>
      </w:pPr>
      <w:r>
        <w:t>Im Unterschied zur Hausarbeit in den Übungen für Fortgeschrittene müssen Sie</w:t>
      </w:r>
      <w:r w:rsidR="007A04F0">
        <w:t xml:space="preserve"> sich</w:t>
      </w:r>
      <w:r>
        <w:t xml:space="preserve"> zur Bachelorarbeit zwingend </w:t>
      </w:r>
      <w:r w:rsidR="007A04F0">
        <w:t xml:space="preserve">anmelden. Die </w:t>
      </w:r>
      <w:r w:rsidR="007A04F0" w:rsidRPr="00D428DC">
        <w:rPr>
          <w:b/>
        </w:rPr>
        <w:t>Anmeldung</w:t>
      </w:r>
      <w:r w:rsidR="007A04F0">
        <w:t xml:space="preserve"> ist bis </w:t>
      </w:r>
      <w:r w:rsidR="00D428DC">
        <w:t xml:space="preserve">Montag, </w:t>
      </w:r>
      <w:r w:rsidR="00D428DC" w:rsidRPr="00D428DC">
        <w:rPr>
          <w:b/>
        </w:rPr>
        <w:t>17.08.2020</w:t>
      </w:r>
      <w:r w:rsidR="00D428DC">
        <w:t xml:space="preserve"> </w:t>
      </w:r>
      <w:r w:rsidR="007A04F0">
        <w:t xml:space="preserve">möglich. </w:t>
      </w:r>
      <w:r w:rsidR="007A6CA0" w:rsidRPr="00D428DC">
        <w:rPr>
          <w:b/>
        </w:rPr>
        <w:t>Ausgabetermin</w:t>
      </w:r>
      <w:r w:rsidR="007A6CA0">
        <w:t xml:space="preserve"> für den Sachverhalt ist </w:t>
      </w:r>
      <w:r w:rsidR="00362FDF" w:rsidRPr="00D428DC">
        <w:rPr>
          <w:b/>
        </w:rPr>
        <w:t>Montag, 10.08.2020</w:t>
      </w:r>
      <w:r w:rsidR="007A6CA0" w:rsidRPr="00D428DC">
        <w:t>.</w:t>
      </w:r>
    </w:p>
    <w:p w14:paraId="6BEF51AF" w14:textId="5979E1F8" w:rsidR="00104C18" w:rsidRDefault="007A04F0" w:rsidP="00C668E9">
      <w:pPr>
        <w:spacing w:before="120"/>
        <w:jc w:val="both"/>
      </w:pPr>
      <w:r>
        <w:t xml:space="preserve">Sie melden sich zur Bachelorarbeit an, indem Sie das Anmeldeformular </w:t>
      </w:r>
      <w:r w:rsidR="00655FFA">
        <w:t xml:space="preserve">fristgerecht und </w:t>
      </w:r>
      <w:r>
        <w:t xml:space="preserve">vollständig ausgefüllt an die E-Mail-Adresse </w:t>
      </w:r>
      <w:r w:rsidR="00D428DC" w:rsidRPr="00D428DC">
        <w:rPr>
          <w:b/>
          <w:u w:val="single"/>
        </w:rPr>
        <w:t>arbeitsrecht@uni-bayreuth.de</w:t>
      </w:r>
      <w:r>
        <w:t xml:space="preserve"> versenden. Das Anmeldformular finden Sie auf der Homepage des Lehrstuhls und auf dem Studiengangportal des Studiengangs Recht und Wirtschaft.</w:t>
      </w:r>
      <w:r w:rsidR="00655FFA">
        <w:t xml:space="preserve"> </w:t>
      </w:r>
      <w:r w:rsidR="00104C18">
        <w:t xml:space="preserve">Eine eigenständige Anmeldung für die Bachelorarbeit ist im </w:t>
      </w:r>
      <w:proofErr w:type="spellStart"/>
      <w:r w:rsidR="00104C18">
        <w:t>cmlife</w:t>
      </w:r>
      <w:proofErr w:type="spellEnd"/>
      <w:r w:rsidR="00104C18">
        <w:t xml:space="preserve"> nicht möglich. </w:t>
      </w:r>
    </w:p>
    <w:p w14:paraId="213B7680" w14:textId="69BF5366" w:rsidR="007A04F0" w:rsidRDefault="00655FFA" w:rsidP="00C668E9">
      <w:pPr>
        <w:spacing w:before="120"/>
        <w:jc w:val="both"/>
      </w:pPr>
      <w:r>
        <w:t>Eine eigenständige Abmeldung von der Bachelorarbeit ist grundsätzlich nicht möglich, sondern erfordert einen Beschluss des Prüfungsausschusses. Entsprechende Anträge sind direkt an diesen zu richten.</w:t>
      </w:r>
    </w:p>
    <w:p w14:paraId="2A185179" w14:textId="29005779" w:rsidR="00655FFA" w:rsidRDefault="001C71EF" w:rsidP="00C668E9">
      <w:pPr>
        <w:spacing w:before="120"/>
        <w:jc w:val="both"/>
      </w:pPr>
      <w:r>
        <w:t>Die Bachelorarbeit ist spätesten</w:t>
      </w:r>
      <w:r w:rsidR="00390461">
        <w:t>s</w:t>
      </w:r>
      <w:r>
        <w:t xml:space="preserve"> am</w:t>
      </w:r>
      <w:r w:rsidR="00D428DC">
        <w:t xml:space="preserve"> </w:t>
      </w:r>
      <w:r w:rsidR="00D428DC" w:rsidRPr="00D428DC">
        <w:rPr>
          <w:b/>
        </w:rPr>
        <w:t>Montag, 2.11.2020</w:t>
      </w:r>
      <w:r w:rsidR="00D428DC">
        <w:t xml:space="preserve"> </w:t>
      </w:r>
      <w:r>
        <w:t xml:space="preserve">formgerecht abzugeben. </w:t>
      </w:r>
      <w:r w:rsidR="00667624">
        <w:t>Bitte beachten Sie hierzu die Abgabemodal</w:t>
      </w:r>
      <w:r w:rsidR="00413190">
        <w:t>i</w:t>
      </w:r>
      <w:bookmarkStart w:id="1" w:name="_GoBack"/>
      <w:bookmarkEnd w:id="1"/>
      <w:r w:rsidR="00667624">
        <w:t xml:space="preserve">täten im </w:t>
      </w:r>
      <w:proofErr w:type="spellStart"/>
      <w:r w:rsidR="00667624">
        <w:t>Bearbeitervermerk</w:t>
      </w:r>
      <w:proofErr w:type="spellEnd"/>
      <w:r w:rsidR="00667624">
        <w:t xml:space="preserve">. </w:t>
      </w:r>
      <w:r>
        <w:t>S</w:t>
      </w:r>
      <w:r w:rsidR="00655FFA">
        <w:t>ollte</w:t>
      </w:r>
      <w:r>
        <w:t xml:space="preserve">n Sie </w:t>
      </w:r>
      <w:r w:rsidR="00655FFA">
        <w:t>erkranken, ist dem Prüfungsausschuss</w:t>
      </w:r>
      <w:r>
        <w:t>, der einzig über die Verlängerung der Bearbeitungsdauer entscheidet,</w:t>
      </w:r>
      <w:r w:rsidR="00655FFA">
        <w:t xml:space="preserve"> ein </w:t>
      </w:r>
      <w:r w:rsidR="00655FFA" w:rsidRPr="001C71EF">
        <w:t>amtsärztliches Attest vorzulegen</w:t>
      </w:r>
      <w:r>
        <w:t>.</w:t>
      </w:r>
    </w:p>
    <w:p w14:paraId="34961B39" w14:textId="297BB744" w:rsidR="001C71EF" w:rsidRDefault="001C71EF" w:rsidP="001C71EF">
      <w:pPr>
        <w:spacing w:before="120"/>
        <w:jc w:val="both"/>
      </w:pPr>
      <w:r>
        <w:t>Sie müssen drei gebundene Exemplare am Lehrstuhl abgeben. Einem Exemplar ist ein elektronisches Exemplar der Bachelorarbeit auf einem Datenträger beizulegen. Es ist ein einheitliches Deckblatt zu nutzen. Dieses</w:t>
      </w:r>
      <w:r w:rsidRPr="001C71EF">
        <w:t xml:space="preserve"> </w:t>
      </w:r>
      <w:r>
        <w:t>finden Sie auf der Homepage des Lehrstuhls und auf dem Studiengangportal des Studiengangs Recht und Wirtschaft.</w:t>
      </w:r>
      <w:r w:rsidR="00A46A3F">
        <w:t xml:space="preserve"> Der Arbeit ist im Rahmen der Erklärung der selbstständigen Bearbeitung die Passage hinzuzufügen, dass die Arbeit nicht bereits zur Erlangung eines akademischen Grades eingereicht wurde.</w:t>
      </w:r>
    </w:p>
    <w:p w14:paraId="35542FBE" w14:textId="3F14D22C" w:rsidR="00642C52" w:rsidRPr="00642C52" w:rsidRDefault="00642C52" w:rsidP="00642C52">
      <w:pPr>
        <w:spacing w:before="240" w:after="120"/>
        <w:jc w:val="both"/>
        <w:rPr>
          <w:b/>
        </w:rPr>
      </w:pPr>
      <w:r w:rsidRPr="00642C52">
        <w:rPr>
          <w:b/>
        </w:rPr>
        <w:t>I</w:t>
      </w:r>
      <w:r w:rsidR="001C71EF">
        <w:rPr>
          <w:b/>
        </w:rPr>
        <w:t>II</w:t>
      </w:r>
      <w:r w:rsidRPr="00642C52">
        <w:rPr>
          <w:b/>
        </w:rPr>
        <w:t xml:space="preserve">. </w:t>
      </w:r>
      <w:r w:rsidR="001C71EF">
        <w:rPr>
          <w:b/>
        </w:rPr>
        <w:t>Bekanntgabe</w:t>
      </w:r>
      <w:r w:rsidRPr="00642C52">
        <w:rPr>
          <w:b/>
        </w:rPr>
        <w:t xml:space="preserve"> der Noten und </w:t>
      </w:r>
      <w:r w:rsidR="001C71EF">
        <w:rPr>
          <w:b/>
        </w:rPr>
        <w:t xml:space="preserve">Herausgabe der </w:t>
      </w:r>
      <w:r w:rsidRPr="00642C52">
        <w:rPr>
          <w:b/>
        </w:rPr>
        <w:t>Arbeit</w:t>
      </w:r>
    </w:p>
    <w:p w14:paraId="147E8B51" w14:textId="77777777" w:rsidR="00104C18" w:rsidRDefault="001C71EF" w:rsidP="00C668E9">
      <w:pPr>
        <w:spacing w:before="120"/>
        <w:jc w:val="both"/>
      </w:pPr>
      <w:r>
        <w:t xml:space="preserve">Die Bekanntgabe der Noten erfolgt über das </w:t>
      </w:r>
      <w:proofErr w:type="spellStart"/>
      <w:r>
        <w:t>cmlife</w:t>
      </w:r>
      <w:proofErr w:type="spellEnd"/>
      <w:r>
        <w:t xml:space="preserve">-System. </w:t>
      </w:r>
    </w:p>
    <w:p w14:paraId="60CFF802" w14:textId="0AF92EA1" w:rsidR="001C71EF" w:rsidRDefault="001C71EF" w:rsidP="00C668E9">
      <w:pPr>
        <w:spacing w:before="120"/>
        <w:jc w:val="both"/>
      </w:pPr>
      <w:r>
        <w:t>Sie erhalten ein unkorrigiertes Exemplar der Bachelorarbeit bei der Herausgabe der Hausarbeiten im Rahmen der Großen Übung für Fortgeschrittene zurück. Sie können das Exemplar mit den Korrekturanmerkungen und dem Votum im Prüfungsamt Recht in Ihrer Prüfungsakte einsehen.</w:t>
      </w:r>
    </w:p>
    <w:p w14:paraId="16FB1674" w14:textId="01FD1DBF" w:rsidR="001C71EF" w:rsidRPr="001C71EF" w:rsidRDefault="001C71EF" w:rsidP="00C668E9">
      <w:pPr>
        <w:spacing w:before="120"/>
        <w:jc w:val="both"/>
        <w:rPr>
          <w:b/>
        </w:rPr>
      </w:pPr>
      <w:r>
        <w:rPr>
          <w:b/>
        </w:rPr>
        <w:t>I</w:t>
      </w:r>
      <w:r w:rsidRPr="001C71EF">
        <w:rPr>
          <w:b/>
        </w:rPr>
        <w:t>V. Einwendungen und Wiederholung</w:t>
      </w:r>
    </w:p>
    <w:p w14:paraId="22C4CE5A" w14:textId="3AEE9E70" w:rsidR="00104C18" w:rsidRDefault="00104C18" w:rsidP="00C668E9">
      <w:pPr>
        <w:spacing w:before="120"/>
        <w:jc w:val="both"/>
      </w:pPr>
      <w:r>
        <w:t>Sollten Sie Einwendungen gegen die Bewertung der Bachelorarbeit erheben wollen, müssen Sie diese schriftlich und begründet binnen vier Wochen nach Bekanntgabe der Note und Möglichkeit der Einsichtnahme beim Lehrstuhl einreichen.</w:t>
      </w:r>
    </w:p>
    <w:p w14:paraId="65A2E990" w14:textId="6BAB395E" w:rsidR="00104C18" w:rsidRDefault="00104C18" w:rsidP="00C668E9">
      <w:pPr>
        <w:spacing w:before="120"/>
        <w:jc w:val="both"/>
      </w:pPr>
      <w:r>
        <w:t>Sollte die Bachelorarbeit mit „nicht ausreichend“ bewertet worden sein, ist eine einmalige Wiederholung möglich.</w:t>
      </w:r>
    </w:p>
    <w:bookmarkEnd w:id="0"/>
    <w:p w14:paraId="28C558F1" w14:textId="2B16AA0E" w:rsidR="00DD1A26" w:rsidRPr="00205082" w:rsidRDefault="00DD1A26" w:rsidP="00E601DF">
      <w:pPr>
        <w:spacing w:before="120"/>
        <w:jc w:val="both"/>
      </w:pPr>
    </w:p>
    <w:sectPr w:rsidR="00DD1A26" w:rsidRPr="00205082" w:rsidSect="00565CF4">
      <w:headerReference w:type="even" r:id="rId8"/>
      <w:headerReference w:type="default" r:id="rId9"/>
      <w:footerReference w:type="even" r:id="rId10"/>
      <w:footerReference w:type="default" r:id="rId11"/>
      <w:headerReference w:type="first" r:id="rId12"/>
      <w:footerReference w:type="first" r:id="rId13"/>
      <w:pgSz w:w="11906" w:h="16838" w:code="9"/>
      <w:pgMar w:top="1418" w:right="1133" w:bottom="1134" w:left="1418"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16FBC" w14:textId="77777777" w:rsidR="008A3291" w:rsidRDefault="008A3291" w:rsidP="005C6495">
      <w:r>
        <w:separator/>
      </w:r>
    </w:p>
    <w:p w14:paraId="32484907" w14:textId="77777777" w:rsidR="008A3291" w:rsidRDefault="008A3291" w:rsidP="005C6495"/>
    <w:p w14:paraId="1A266132" w14:textId="77777777" w:rsidR="008A3291" w:rsidRDefault="008A3291" w:rsidP="005C6495"/>
    <w:p w14:paraId="4D6B71DC" w14:textId="77777777" w:rsidR="008A3291" w:rsidRDefault="008A3291" w:rsidP="005C6495"/>
  </w:endnote>
  <w:endnote w:type="continuationSeparator" w:id="0">
    <w:p w14:paraId="360D48F0" w14:textId="77777777" w:rsidR="008A3291" w:rsidRDefault="008A3291" w:rsidP="005C6495">
      <w:r>
        <w:continuationSeparator/>
      </w:r>
    </w:p>
    <w:p w14:paraId="36B3FD86" w14:textId="77777777" w:rsidR="008A3291" w:rsidRDefault="008A3291" w:rsidP="005C6495"/>
    <w:p w14:paraId="3211CB75" w14:textId="77777777" w:rsidR="008A3291" w:rsidRDefault="008A3291" w:rsidP="005C6495"/>
    <w:p w14:paraId="6FB70FCF" w14:textId="77777777" w:rsidR="008A3291" w:rsidRDefault="008A3291" w:rsidP="005C6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3A08" w14:textId="77777777" w:rsidR="00642C52" w:rsidRDefault="00642C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913FA" w14:textId="763781E5" w:rsidR="00EC5B70" w:rsidRPr="00E16915" w:rsidRDefault="00EC5B70" w:rsidP="002B51F3">
    <w:pPr>
      <w:pStyle w:val="Fuzeile"/>
      <w:pBdr>
        <w:top w:val="none" w:sz="0" w:space="0" w:color="auto"/>
        <w:bottom w:val="none" w:sz="0" w:space="0" w:color="auto"/>
      </w:pBdr>
      <w:spacing w:after="60"/>
      <w:rPr>
        <w:rFonts w:ascii="Times New Roman" w:hAnsi="Times New Roman" w:cs="Times New Roman"/>
        <w:sz w:val="20"/>
        <w:szCs w:val="20"/>
      </w:rPr>
    </w:pPr>
    <w:r w:rsidRPr="00E16915">
      <w:rPr>
        <w:rFonts w:ascii="Times New Roman" w:hAnsi="Times New Roman" w:cs="Times New Roman"/>
        <w:sz w:val="20"/>
        <w:szCs w:val="20"/>
      </w:rPr>
      <w:t xml:space="preserve">- </w:t>
    </w:r>
    <w:r w:rsidR="00C13D90" w:rsidRPr="00E16915">
      <w:rPr>
        <w:rFonts w:ascii="Times New Roman" w:hAnsi="Times New Roman" w:cs="Times New Roman"/>
        <w:sz w:val="20"/>
        <w:szCs w:val="20"/>
      </w:rPr>
      <w:fldChar w:fldCharType="begin"/>
    </w:r>
    <w:r w:rsidRPr="00E16915">
      <w:rPr>
        <w:rFonts w:ascii="Times New Roman" w:hAnsi="Times New Roman" w:cs="Times New Roman"/>
        <w:sz w:val="20"/>
        <w:szCs w:val="20"/>
      </w:rPr>
      <w:instrText xml:space="preserve"> PAGE   \* MERGEFORMAT </w:instrText>
    </w:r>
    <w:r w:rsidR="00C13D90" w:rsidRPr="00E16915">
      <w:rPr>
        <w:rFonts w:ascii="Times New Roman" w:hAnsi="Times New Roman" w:cs="Times New Roman"/>
        <w:sz w:val="20"/>
        <w:szCs w:val="20"/>
      </w:rPr>
      <w:fldChar w:fldCharType="separate"/>
    </w:r>
    <w:r w:rsidR="007A40B7">
      <w:rPr>
        <w:rFonts w:ascii="Times New Roman" w:hAnsi="Times New Roman" w:cs="Times New Roman"/>
        <w:noProof/>
        <w:sz w:val="20"/>
        <w:szCs w:val="20"/>
      </w:rPr>
      <w:t>4</w:t>
    </w:r>
    <w:r w:rsidR="00C13D90" w:rsidRPr="00E16915">
      <w:rPr>
        <w:rFonts w:ascii="Times New Roman" w:hAnsi="Times New Roman" w:cs="Times New Roman"/>
        <w:noProof/>
        <w:sz w:val="20"/>
        <w:szCs w:val="20"/>
      </w:rPr>
      <w:fldChar w:fldCharType="end"/>
    </w:r>
    <w:r w:rsidRPr="00E16915">
      <w:rPr>
        <w:rFonts w:ascii="Times New Roman" w:hAnsi="Times New Roman" w:cs="Times New Roman"/>
        <w:sz w:val="20"/>
        <w:szCs w:val="20"/>
      </w:rPr>
      <w:t xml:space="preserve"> -</w:t>
    </w:r>
  </w:p>
  <w:p w14:paraId="6C001C62" w14:textId="77777777" w:rsidR="00EC5B70" w:rsidRPr="00D20459" w:rsidRDefault="00EC5B70" w:rsidP="004660E4">
    <w:pPr>
      <w:pStyle w:val="Fuzeile"/>
      <w:pBdr>
        <w:bottom w:val="none" w:sz="0" w:space="0" w:color="auto"/>
      </w:pBdr>
    </w:pPr>
    <w:r w:rsidRPr="009747C1">
      <w:t xml:space="preserve">Postanschrift: Universität Bayreuth, Rechts- und Wirtschaftswissenschaftliche Fakultät, </w:t>
    </w:r>
    <w:r w:rsidRPr="009747C1">
      <w:br/>
      <w:t>Univ</w:t>
    </w:r>
    <w:r w:rsidR="00B17D30">
      <w:t xml:space="preserve">ersitätsstraße 30, </w:t>
    </w:r>
    <w:r w:rsidRPr="009747C1">
      <w:t>D-95447 Bayreuth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62A9" w14:textId="4CE9DD41" w:rsidR="00EC5B70" w:rsidRPr="00BE031A" w:rsidRDefault="00EC5B70" w:rsidP="00AE0DDA">
    <w:pPr>
      <w:pStyle w:val="Fuzeile"/>
      <w:pBdr>
        <w:bottom w:val="none" w:sz="0" w:space="0" w:color="auto"/>
      </w:pBdr>
      <w:rPr>
        <w:rFonts w:ascii="Times New Roman" w:hAnsi="Times New Roman" w:cs="Times New Roman"/>
        <w:sz w:val="20"/>
        <w:szCs w:val="20"/>
      </w:rPr>
    </w:pPr>
    <w:bookmarkStart w:id="2" w:name="_Hlk505938783"/>
    <w:bookmarkStart w:id="3" w:name="_Hlk505938784"/>
    <w:r w:rsidRPr="00BE031A">
      <w:rPr>
        <w:rFonts w:ascii="Times New Roman" w:hAnsi="Times New Roman" w:cs="Times New Roman"/>
        <w:sz w:val="20"/>
        <w:szCs w:val="20"/>
      </w:rPr>
      <w:t>Postanschrift: Universität Bayreuth</w:t>
    </w:r>
    <w:r w:rsidR="00BE031A">
      <w:rPr>
        <w:rFonts w:ascii="Times New Roman" w:hAnsi="Times New Roman" w:cs="Times New Roman"/>
        <w:sz w:val="20"/>
        <w:szCs w:val="20"/>
      </w:rPr>
      <w:t xml:space="preserve"> </w:t>
    </w:r>
    <w:r w:rsidR="00BE031A" w:rsidRPr="00BE031A">
      <w:rPr>
        <w:rFonts w:ascii="Times New Roman" w:hAnsi="Times New Roman" w:cs="Times New Roman"/>
        <w:sz w:val="16"/>
        <w:szCs w:val="16"/>
      </w:rPr>
      <w:sym w:font="Wingdings" w:char="F09F"/>
    </w:r>
    <w:r w:rsidRPr="00BE031A">
      <w:rPr>
        <w:rFonts w:ascii="Times New Roman" w:hAnsi="Times New Roman" w:cs="Times New Roman"/>
        <w:sz w:val="20"/>
        <w:szCs w:val="20"/>
      </w:rPr>
      <w:t xml:space="preserve"> Rechts- und Wirtschaftswissenschaftliche Fakultät</w:t>
    </w:r>
    <w:r w:rsidRPr="00BE031A">
      <w:rPr>
        <w:rFonts w:ascii="Times New Roman" w:hAnsi="Times New Roman" w:cs="Times New Roman"/>
        <w:sz w:val="20"/>
        <w:szCs w:val="20"/>
      </w:rPr>
      <w:br/>
      <w:t>Universitätsstraße 30</w:t>
    </w:r>
    <w:r w:rsidR="00BE031A">
      <w:rPr>
        <w:rFonts w:ascii="Times New Roman" w:hAnsi="Times New Roman" w:cs="Times New Roman"/>
        <w:sz w:val="20"/>
        <w:szCs w:val="20"/>
      </w:rPr>
      <w:t xml:space="preserve"> </w:t>
    </w:r>
    <w:r w:rsidR="00BE031A" w:rsidRPr="00BE031A">
      <w:rPr>
        <w:rFonts w:ascii="Times New Roman" w:hAnsi="Times New Roman" w:cs="Times New Roman"/>
        <w:sz w:val="16"/>
        <w:szCs w:val="16"/>
      </w:rPr>
      <w:sym w:font="Wingdings" w:char="F09F"/>
    </w:r>
    <w:r w:rsidRPr="00BE031A">
      <w:rPr>
        <w:rFonts w:ascii="Times New Roman" w:hAnsi="Times New Roman" w:cs="Times New Roman"/>
        <w:sz w:val="20"/>
        <w:szCs w:val="20"/>
      </w:rPr>
      <w:t xml:space="preserve"> D-95447 Bayreuth</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D37D2" w14:textId="77777777" w:rsidR="008A3291" w:rsidRDefault="008A3291" w:rsidP="005C6495">
      <w:r>
        <w:separator/>
      </w:r>
    </w:p>
    <w:p w14:paraId="61B33E4A" w14:textId="77777777" w:rsidR="008A3291" w:rsidRDefault="008A3291" w:rsidP="005C6495"/>
    <w:p w14:paraId="34699645" w14:textId="77777777" w:rsidR="008A3291" w:rsidRDefault="008A3291" w:rsidP="005C6495"/>
    <w:p w14:paraId="51B6926F" w14:textId="77777777" w:rsidR="008A3291" w:rsidRDefault="008A3291" w:rsidP="005C6495"/>
  </w:footnote>
  <w:footnote w:type="continuationSeparator" w:id="0">
    <w:p w14:paraId="33F7FA94" w14:textId="77777777" w:rsidR="008A3291" w:rsidRDefault="008A3291" w:rsidP="005C6495">
      <w:r>
        <w:continuationSeparator/>
      </w:r>
    </w:p>
    <w:p w14:paraId="4B54D914" w14:textId="77777777" w:rsidR="008A3291" w:rsidRDefault="008A3291" w:rsidP="005C6495"/>
    <w:p w14:paraId="1118C1E4" w14:textId="77777777" w:rsidR="008A3291" w:rsidRDefault="008A3291" w:rsidP="005C6495"/>
    <w:p w14:paraId="7DD2F156" w14:textId="77777777" w:rsidR="008A3291" w:rsidRDefault="008A3291" w:rsidP="005C6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9FB8B" w14:textId="77777777" w:rsidR="00642C52" w:rsidRDefault="00642C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7384D" w14:textId="2C62CC6F" w:rsidR="00EC5B70" w:rsidRPr="00B46335" w:rsidRDefault="00420FFF" w:rsidP="00B46335">
    <w:pPr>
      <w:pStyle w:val="Briefkopf-Absender"/>
      <w:spacing w:before="0"/>
      <w:rPr>
        <w:rFonts w:ascii="Times New Roman" w:hAnsi="Times New Roman" w:cs="Times New Roman"/>
        <w:sz w:val="20"/>
        <w:szCs w:val="20"/>
      </w:rPr>
    </w:pPr>
    <w:r w:rsidRPr="00B46335">
      <w:rPr>
        <w:rFonts w:ascii="Times New Roman" w:hAnsi="Times New Roman" w:cs="Times New Roman"/>
        <w:sz w:val="20"/>
        <w:szCs w:val="20"/>
      </w:rPr>
      <mc:AlternateContent>
        <mc:Choice Requires="wps">
          <w:drawing>
            <wp:anchor distT="0" distB="0" distL="360045" distR="0" simplePos="0" relativeHeight="251663872" behindDoc="0" locked="0" layoutInCell="0" allowOverlap="1" wp14:anchorId="76E193B1" wp14:editId="13E46870">
              <wp:simplePos x="0" y="0"/>
              <wp:positionH relativeFrom="margin">
                <wp:align>right</wp:align>
              </wp:positionH>
              <wp:positionV relativeFrom="page">
                <wp:posOffset>497840</wp:posOffset>
              </wp:positionV>
              <wp:extent cx="2425700" cy="971550"/>
              <wp:effectExtent l="0" t="0" r="0" b="3810"/>
              <wp:wrapSquare wrapText="lef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0509C" w14:textId="77777777" w:rsidR="00666D0D" w:rsidRPr="00EA2BB5" w:rsidRDefault="00666D0D" w:rsidP="00666D0D">
                          <w:pPr>
                            <w:pStyle w:val="Briefkopf-Titel"/>
                            <w:spacing w:after="60"/>
                            <w:rPr>
                              <w:rFonts w:ascii="Times New Roman" w:hAnsi="Times New Roman" w:cs="Times New Roman"/>
                              <w:sz w:val="24"/>
                              <w:szCs w:val="24"/>
                            </w:rPr>
                          </w:pPr>
                          <w:r w:rsidRPr="00EA2BB5">
                            <w:rPr>
                              <w:rFonts w:ascii="Times New Roman" w:hAnsi="Times New Roman" w:cs="Times New Roman"/>
                              <w:sz w:val="24"/>
                              <w:szCs w:val="24"/>
                            </w:rPr>
                            <w:t>Prof. Dr. Kay Windthorst</w:t>
                          </w:r>
                        </w:p>
                        <w:p w14:paraId="58214EA1" w14:textId="77777777" w:rsidR="00666D0D" w:rsidRPr="00EA2BB5" w:rsidRDefault="00666D0D" w:rsidP="00666D0D">
                          <w:pPr>
                            <w:pStyle w:val="Briefkopf-Titel"/>
                            <w:spacing w:before="0" w:after="60"/>
                            <w:rPr>
                              <w:rFonts w:ascii="Times New Roman" w:hAnsi="Times New Roman" w:cs="Times New Roman"/>
                            </w:rPr>
                          </w:pPr>
                          <w:r>
                            <w:rPr>
                              <w:rFonts w:ascii="Times New Roman" w:hAnsi="Times New Roman" w:cs="Times New Roman"/>
                            </w:rPr>
                            <w:t>Studiengangmoderator</w:t>
                          </w:r>
                          <w:r w:rsidRPr="00EA2BB5">
                            <w:rPr>
                              <w:rFonts w:ascii="Times New Roman" w:hAnsi="Times New Roman" w:cs="Times New Roman"/>
                            </w:rPr>
                            <w:t xml:space="preserve"> de</w:t>
                          </w:r>
                          <w:r>
                            <w:rPr>
                              <w:rFonts w:ascii="Times New Roman" w:hAnsi="Times New Roman" w:cs="Times New Roman"/>
                            </w:rPr>
                            <w:t xml:space="preserve">s </w:t>
                          </w:r>
                          <w:r>
                            <w:rPr>
                              <w:rFonts w:ascii="Times New Roman" w:hAnsi="Times New Roman" w:cs="Times New Roman"/>
                            </w:rPr>
                            <w:br/>
                            <w:t>LL.B. Recht und Wirtschaft</w:t>
                          </w:r>
                        </w:p>
                        <w:p w14:paraId="10D26E27" w14:textId="77777777" w:rsidR="00666D0D" w:rsidRPr="00EA2BB5" w:rsidRDefault="00666D0D" w:rsidP="00666D0D">
                          <w:pPr>
                            <w:pStyle w:val="Briefkopf-Titel"/>
                            <w:spacing w:before="0" w:after="60"/>
                            <w:rPr>
                              <w:rFonts w:ascii="Times New Roman" w:hAnsi="Times New Roman" w:cs="Times New Roman"/>
                            </w:rPr>
                          </w:pPr>
                          <w:r w:rsidRPr="00EA2BB5">
                            <w:rPr>
                              <w:rFonts w:ascii="Times New Roman" w:hAnsi="Times New Roman" w:cs="Times New Roman"/>
                            </w:rPr>
                            <w:t xml:space="preserve">Lehrstuhl für Öffentliches Recht, </w:t>
                          </w:r>
                          <w:r>
                            <w:rPr>
                              <w:rFonts w:ascii="Times New Roman" w:hAnsi="Times New Roman" w:cs="Times New Roman"/>
                            </w:rPr>
                            <w:br/>
                          </w:r>
                          <w:r w:rsidRPr="00EA2BB5">
                            <w:rPr>
                              <w:rFonts w:ascii="Times New Roman" w:hAnsi="Times New Roman" w:cs="Times New Roman"/>
                            </w:rPr>
                            <w:t>Rechtsdogmatik und Rechtsdidaktik</w:t>
                          </w:r>
                        </w:p>
                        <w:p w14:paraId="0C947806" w14:textId="77777777" w:rsidR="00420FFF" w:rsidRPr="008E7A7B" w:rsidRDefault="00420FFF" w:rsidP="00420FFF">
                          <w:pPr>
                            <w:pStyle w:val="Briefkopf-Titel"/>
                            <w:spacing w:before="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193B1" id="_x0000_t202" coordsize="21600,21600" o:spt="202" path="m,l,21600r21600,l21600,xe">
              <v:stroke joinstyle="miter"/>
              <v:path gradientshapeok="t" o:connecttype="rect"/>
            </v:shapetype>
            <v:shape id="Text Box 7" o:spid="_x0000_s1026" type="#_x0000_t202" style="position:absolute;margin-left:139.8pt;margin-top:39.2pt;width:191pt;height:76.5pt;z-index:251663872;visibility:visible;mso-wrap-style:square;mso-width-percent:0;mso-height-percent:0;mso-wrap-distance-left:28.35pt;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" o:allowincell="f" stroked="f">
              <v:textbox inset="0,0,0,0">
                <w:txbxContent>
                  <w:p w14:paraId="6500509C" w14:textId="77777777" w:rsidR="00666D0D" w:rsidRPr="00EA2BB5" w:rsidRDefault="00666D0D" w:rsidP="00666D0D">
                    <w:pPr>
                      <w:pStyle w:val="Briefkopf-Titel"/>
                      <w:spacing w:after="60"/>
                      <w:rPr>
                        <w:rFonts w:ascii="Times New Roman" w:hAnsi="Times New Roman" w:cs="Times New Roman"/>
                        <w:sz w:val="24"/>
                        <w:szCs w:val="24"/>
                      </w:rPr>
                    </w:pPr>
                    <w:r w:rsidRPr="00EA2BB5">
                      <w:rPr>
                        <w:rFonts w:ascii="Times New Roman" w:hAnsi="Times New Roman" w:cs="Times New Roman"/>
                        <w:sz w:val="24"/>
                        <w:szCs w:val="24"/>
                      </w:rPr>
                      <w:t>Prof. Dr. Kay Windthorst</w:t>
                    </w:r>
                  </w:p>
                  <w:p w14:paraId="58214EA1" w14:textId="77777777" w:rsidR="00666D0D" w:rsidRPr="00EA2BB5" w:rsidRDefault="00666D0D" w:rsidP="00666D0D">
                    <w:pPr>
                      <w:pStyle w:val="Briefkopf-Titel"/>
                      <w:spacing w:before="0" w:after="60"/>
                      <w:rPr>
                        <w:rFonts w:ascii="Times New Roman" w:hAnsi="Times New Roman" w:cs="Times New Roman"/>
                      </w:rPr>
                    </w:pPr>
                    <w:r>
                      <w:rPr>
                        <w:rFonts w:ascii="Times New Roman" w:hAnsi="Times New Roman" w:cs="Times New Roman"/>
                      </w:rPr>
                      <w:t>Studiengangmoderator</w:t>
                    </w:r>
                    <w:r w:rsidRPr="00EA2BB5">
                      <w:rPr>
                        <w:rFonts w:ascii="Times New Roman" w:hAnsi="Times New Roman" w:cs="Times New Roman"/>
                      </w:rPr>
                      <w:t xml:space="preserve"> de</w:t>
                    </w:r>
                    <w:r>
                      <w:rPr>
                        <w:rFonts w:ascii="Times New Roman" w:hAnsi="Times New Roman" w:cs="Times New Roman"/>
                      </w:rPr>
                      <w:t xml:space="preserve">s </w:t>
                    </w:r>
                    <w:r>
                      <w:rPr>
                        <w:rFonts w:ascii="Times New Roman" w:hAnsi="Times New Roman" w:cs="Times New Roman"/>
                      </w:rPr>
                      <w:br/>
                      <w:t>LL.B. Recht und Wirtschaft</w:t>
                    </w:r>
                  </w:p>
                  <w:p w14:paraId="10D26E27" w14:textId="77777777" w:rsidR="00666D0D" w:rsidRPr="00EA2BB5" w:rsidRDefault="00666D0D" w:rsidP="00666D0D">
                    <w:pPr>
                      <w:pStyle w:val="Briefkopf-Titel"/>
                      <w:spacing w:before="0" w:after="60"/>
                      <w:rPr>
                        <w:rFonts w:ascii="Times New Roman" w:hAnsi="Times New Roman" w:cs="Times New Roman"/>
                      </w:rPr>
                    </w:pPr>
                    <w:r w:rsidRPr="00EA2BB5">
                      <w:rPr>
                        <w:rFonts w:ascii="Times New Roman" w:hAnsi="Times New Roman" w:cs="Times New Roman"/>
                      </w:rPr>
                      <w:t xml:space="preserve">Lehrstuhl für Öffentliches Recht, </w:t>
                    </w:r>
                    <w:r>
                      <w:rPr>
                        <w:rFonts w:ascii="Times New Roman" w:hAnsi="Times New Roman" w:cs="Times New Roman"/>
                      </w:rPr>
                      <w:br/>
                    </w:r>
                    <w:r w:rsidRPr="00EA2BB5">
                      <w:rPr>
                        <w:rFonts w:ascii="Times New Roman" w:hAnsi="Times New Roman" w:cs="Times New Roman"/>
                      </w:rPr>
                      <w:t>Rechtsdogmatik und Rechtsdidaktik</w:t>
                    </w:r>
                  </w:p>
                  <w:p w14:paraId="0C947806" w14:textId="77777777" w:rsidR="00420FFF" w:rsidRPr="008E7A7B" w:rsidRDefault="00420FFF" w:rsidP="00420FFF">
                    <w:pPr>
                      <w:pStyle w:val="Briefkopf-Titel"/>
                      <w:spacing w:before="0"/>
                      <w:rPr>
                        <w:rFonts w:ascii="Times New Roman" w:hAnsi="Times New Roman" w:cs="Times New Roman"/>
                        <w:sz w:val="24"/>
                        <w:szCs w:val="24"/>
                      </w:rPr>
                    </w:pPr>
                  </w:p>
                </w:txbxContent>
              </v:textbox>
              <w10:wrap type="square" side="left" anchorx="margin" anchory="page"/>
            </v:shape>
          </w:pict>
        </mc:Fallback>
      </mc:AlternateContent>
    </w:r>
  </w:p>
  <w:p w14:paraId="27D7B632" w14:textId="77777777" w:rsidR="00EC5B70" w:rsidRPr="00B46335" w:rsidRDefault="00EC5B70" w:rsidP="00B46335">
    <w:pPr>
      <w:pStyle w:val="Briefkopf-Absender"/>
      <w:spacing w:before="0"/>
      <w:rPr>
        <w:rFonts w:ascii="Times New Roman" w:hAnsi="Times New Roman" w:cs="Times New Roman"/>
        <w:sz w:val="20"/>
        <w:szCs w:val="20"/>
      </w:rPr>
    </w:pPr>
  </w:p>
  <w:p w14:paraId="197555F0" w14:textId="77777777" w:rsidR="00EC5B70" w:rsidRPr="00B46335" w:rsidRDefault="00EC5B70" w:rsidP="00B46335">
    <w:pPr>
      <w:pStyle w:val="Briefkopf-Absender"/>
      <w:spacing w:before="0"/>
      <w:rPr>
        <w:rFonts w:ascii="Times New Roman" w:hAnsi="Times New Roman" w:cs="Times New Roman"/>
        <w:sz w:val="20"/>
        <w:szCs w:val="20"/>
      </w:rPr>
    </w:pPr>
  </w:p>
  <w:p w14:paraId="456E8D63" w14:textId="77777777" w:rsidR="00EC5B70" w:rsidRPr="00B46335" w:rsidRDefault="00EC5B70" w:rsidP="00B46335">
    <w:pPr>
      <w:pStyle w:val="Briefkopf-Absender"/>
      <w:spacing w:before="0"/>
      <w:rPr>
        <w:rFonts w:ascii="Times New Roman" w:hAnsi="Times New Roman" w:cs="Times New Roman"/>
        <w:sz w:val="20"/>
        <w:szCs w:val="20"/>
      </w:rPr>
    </w:pPr>
  </w:p>
  <w:p w14:paraId="40C0A7A5" w14:textId="77777777" w:rsidR="00B46335" w:rsidRDefault="00B46335" w:rsidP="00B46335">
    <w:pPr>
      <w:pStyle w:val="Briefkopf-Absender"/>
      <w:spacing w:before="0"/>
      <w:rPr>
        <w:rFonts w:ascii="Times New Roman" w:hAnsi="Times New Roman" w:cs="Times New Roman"/>
        <w:sz w:val="20"/>
        <w:szCs w:val="20"/>
      </w:rPr>
    </w:pPr>
  </w:p>
  <w:p w14:paraId="4A74D79B" w14:textId="77777777" w:rsidR="00B46335" w:rsidRDefault="00B46335" w:rsidP="00B46335">
    <w:pPr>
      <w:pStyle w:val="Briefkopf-Absender"/>
      <w:spacing w:before="0"/>
      <w:rPr>
        <w:rFonts w:ascii="Times New Roman" w:hAnsi="Times New Roman" w:cs="Times New Roman"/>
        <w:sz w:val="20"/>
        <w:szCs w:val="20"/>
      </w:rPr>
    </w:pPr>
  </w:p>
  <w:p w14:paraId="7924030A" w14:textId="77777777" w:rsidR="00B46335" w:rsidRDefault="00B46335" w:rsidP="00B46335">
    <w:pPr>
      <w:pStyle w:val="Briefkopf-Absender"/>
      <w:spacing w:before="0"/>
      <w:rPr>
        <w:rFonts w:ascii="Times New Roman" w:hAnsi="Times New Roman" w:cs="Times New Roman"/>
        <w:sz w:val="20"/>
        <w:szCs w:val="20"/>
      </w:rPr>
    </w:pPr>
  </w:p>
  <w:p w14:paraId="3D32E775" w14:textId="191942CA" w:rsidR="00EC5B70" w:rsidRPr="00B46335" w:rsidRDefault="00EC5B70" w:rsidP="00B46335">
    <w:pPr>
      <w:pStyle w:val="Briefkopf-Absender"/>
      <w:spacing w:before="0"/>
      <w:rPr>
        <w:rFonts w:ascii="Times New Roman" w:hAnsi="Times New Roman" w:cs="Times New Roman"/>
        <w:sz w:val="20"/>
        <w:szCs w:val="20"/>
      </w:rPr>
    </w:pPr>
    <w:r w:rsidRPr="00B46335">
      <w:rPr>
        <w:rFonts w:ascii="Times New Roman" w:hAnsi="Times New Roman" w:cs="Times New Roman"/>
        <w:sz w:val="20"/>
        <w:szCs w:val="20"/>
      </w:rPr>
      <w:drawing>
        <wp:anchor distT="0" distB="0" distL="114300" distR="114300" simplePos="0" relativeHeight="251661824" behindDoc="0" locked="0" layoutInCell="1" allowOverlap="1" wp14:anchorId="5FC18A7D" wp14:editId="1EEAC56A">
          <wp:simplePos x="0" y="0"/>
          <wp:positionH relativeFrom="page">
            <wp:posOffset>900430</wp:posOffset>
          </wp:positionH>
          <wp:positionV relativeFrom="page">
            <wp:posOffset>575945</wp:posOffset>
          </wp:positionV>
          <wp:extent cx="2232025" cy="689610"/>
          <wp:effectExtent l="19050" t="0" r="0" b="0"/>
          <wp:wrapNone/>
          <wp:docPr id="21" name="Bild 8" descr="Logo_gruen_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gruen_t3"/>
                  <pic:cNvPicPr>
                    <a:picLocks noChangeAspect="1" noChangeArrowheads="1"/>
                  </pic:cNvPicPr>
                </pic:nvPicPr>
                <pic:blipFill>
                  <a:blip r:embed="rId1"/>
                  <a:srcRect/>
                  <a:stretch>
                    <a:fillRect/>
                  </a:stretch>
                </pic:blipFill>
                <pic:spPr bwMode="auto">
                  <a:xfrm>
                    <a:off x="0" y="0"/>
                    <a:ext cx="2232025" cy="689610"/>
                  </a:xfrm>
                  <a:prstGeom prst="rect">
                    <a:avLst/>
                  </a:prstGeom>
                  <a:noFill/>
                  <a:ln w="9525">
                    <a:noFill/>
                    <a:miter lim="800000"/>
                    <a:headEnd/>
                    <a:tailEnd/>
                  </a:ln>
                </pic:spPr>
              </pic:pic>
            </a:graphicData>
          </a:graphic>
        </wp:anchor>
      </w:drawing>
    </w:r>
  </w:p>
  <w:p w14:paraId="64E63AD5" w14:textId="77777777" w:rsidR="00EC5B70" w:rsidRPr="00BE031A" w:rsidRDefault="00EC5B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07583" w14:textId="77777777" w:rsidR="00EC5B70" w:rsidRPr="00BE031A" w:rsidRDefault="00EC5B70" w:rsidP="00E805E9">
    <w:pPr>
      <w:framePr w:w="340" w:h="113" w:hRule="exact" w:hSpace="142" w:wrap="auto" w:vAnchor="page" w:hAnchor="page" w:x="1" w:y="11908"/>
      <w:pBdr>
        <w:top w:val="single" w:sz="6" w:space="1" w:color="auto"/>
      </w:pBdr>
    </w:pPr>
  </w:p>
  <w:p w14:paraId="39790FD6" w14:textId="77777777" w:rsidR="00EC5B70" w:rsidRPr="00BE031A" w:rsidRDefault="00EC5B70" w:rsidP="00E805E9">
    <w:pPr>
      <w:framePr w:w="340" w:h="113" w:hRule="exact" w:hSpace="142" w:wrap="auto" w:vAnchor="page" w:hAnchor="page" w:x="1" w:y="11908"/>
      <w:pBdr>
        <w:top w:val="single" w:sz="6" w:space="1" w:color="auto"/>
      </w:pBdr>
    </w:pPr>
  </w:p>
  <w:p w14:paraId="74615822" w14:textId="77777777" w:rsidR="00EC5B70" w:rsidRPr="00BE031A" w:rsidRDefault="00EC5B70" w:rsidP="00E805E9">
    <w:pPr>
      <w:framePr w:w="284" w:h="113" w:hRule="exact" w:hSpace="142" w:wrap="auto" w:vAnchor="page" w:hAnchor="page" w:x="1" w:y="8421"/>
      <w:pBdr>
        <w:top w:val="single" w:sz="12" w:space="1" w:color="auto"/>
      </w:pBdr>
    </w:pPr>
  </w:p>
  <w:p w14:paraId="557F16EC" w14:textId="77777777" w:rsidR="00EC5B70" w:rsidRPr="00BE031A" w:rsidRDefault="00EC5B70" w:rsidP="00E805E9">
    <w:pPr>
      <w:framePr w:w="340" w:h="113" w:hRule="exact" w:hSpace="142" w:wrap="auto" w:vAnchor="page" w:hAnchor="page" w:x="1" w:y="5955"/>
      <w:pBdr>
        <w:top w:val="single" w:sz="6" w:space="1" w:color="auto"/>
      </w:pBdr>
    </w:pPr>
  </w:p>
  <w:p w14:paraId="68E176FE" w14:textId="59255EE8" w:rsidR="00EC5B70" w:rsidRPr="00BE031A" w:rsidRDefault="00EC5B70" w:rsidP="00104C18">
    <w:pPr>
      <w:pStyle w:val="Briefkopf-Absender"/>
      <w:pBdr>
        <w:bottom w:val="none" w:sz="0" w:space="0" w:color="auto"/>
      </w:pBdr>
      <w:tabs>
        <w:tab w:val="clear" w:pos="9070"/>
        <w:tab w:val="left" w:pos="10773"/>
      </w:tabs>
      <w:spacing w:before="0"/>
      <w:ind w:right="0"/>
      <w:rPr>
        <w:rFonts w:ascii="Times New Roman" w:hAnsi="Times New Roman" w:cs="Times New Roman"/>
      </w:rPr>
    </w:pPr>
  </w:p>
  <w:p w14:paraId="2C9EDE84" w14:textId="2105915D" w:rsidR="00EC5B70" w:rsidRDefault="00EC5B70" w:rsidP="005736BA">
    <w:pPr>
      <w:pStyle w:val="Briefkopf-Absender"/>
      <w:pBdr>
        <w:bottom w:val="none" w:sz="0" w:space="0" w:color="auto"/>
      </w:pBdr>
      <w:spacing w:before="0"/>
      <w:ind w:right="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5C8998"/>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235506D"/>
    <w:multiLevelType w:val="multilevel"/>
    <w:tmpl w:val="A05A4CBC"/>
    <w:styleLink w:val="CMS-Heading"/>
    <w:lvl w:ilvl="0">
      <w:start w:val="1"/>
      <w:numFmt w:val="upperLetter"/>
      <w:pStyle w:val="1Heading1A"/>
      <w:lvlText w:val="%1."/>
      <w:lvlJc w:val="left"/>
      <w:pPr>
        <w:tabs>
          <w:tab w:val="num" w:pos="567"/>
        </w:tabs>
        <w:ind w:left="567" w:hanging="567"/>
      </w:pPr>
      <w:rPr>
        <w:rFonts w:hint="default"/>
      </w:rPr>
    </w:lvl>
    <w:lvl w:ilvl="1">
      <w:start w:val="1"/>
      <w:numFmt w:val="upperRoman"/>
      <w:pStyle w:val="2Heading2I"/>
      <w:lvlText w:val="%2."/>
      <w:lvlJc w:val="left"/>
      <w:pPr>
        <w:tabs>
          <w:tab w:val="num" w:pos="567"/>
        </w:tabs>
        <w:ind w:left="567" w:hanging="567"/>
      </w:pPr>
      <w:rPr>
        <w:rFonts w:hint="default"/>
      </w:rPr>
    </w:lvl>
    <w:lvl w:ilvl="2">
      <w:start w:val="1"/>
      <w:numFmt w:val="decimal"/>
      <w:pStyle w:val="3Heading31"/>
      <w:lvlText w:val="%3."/>
      <w:lvlJc w:val="left"/>
      <w:pPr>
        <w:tabs>
          <w:tab w:val="num" w:pos="567"/>
        </w:tabs>
        <w:ind w:left="567" w:hanging="567"/>
      </w:pPr>
      <w:rPr>
        <w:rFonts w:hint="default"/>
      </w:rPr>
    </w:lvl>
    <w:lvl w:ilvl="3">
      <w:start w:val="1"/>
      <w:numFmt w:val="lowerLetter"/>
      <w:pStyle w:val="4Heading4a"/>
      <w:lvlText w:val="%4)"/>
      <w:lvlJc w:val="left"/>
      <w:pPr>
        <w:tabs>
          <w:tab w:val="num" w:pos="1134"/>
        </w:tabs>
        <w:ind w:left="1134" w:hanging="567"/>
      </w:pPr>
      <w:rPr>
        <w:rFonts w:hint="default"/>
      </w:rPr>
    </w:lvl>
    <w:lvl w:ilvl="4">
      <w:start w:val="27"/>
      <w:numFmt w:val="lowerLetter"/>
      <w:pStyle w:val="5Heading5aa"/>
      <w:lvlText w:val="%5)"/>
      <w:lvlJc w:val="left"/>
      <w:pPr>
        <w:tabs>
          <w:tab w:val="num" w:pos="1701"/>
        </w:tabs>
        <w:ind w:left="1701" w:hanging="567"/>
      </w:pPr>
      <w:rPr>
        <w:rFonts w:hint="default"/>
      </w:rPr>
    </w:lvl>
    <w:lvl w:ilvl="5">
      <w:start w:val="1"/>
      <w:numFmt w:val="lowerRoman"/>
      <w:lvlText w:val="(%6)"/>
      <w:lvlJc w:val="left"/>
      <w:pPr>
        <w:tabs>
          <w:tab w:val="num" w:pos="2268"/>
        </w:tabs>
        <w:ind w:left="2268" w:hanging="567"/>
      </w:pPr>
      <w:rPr>
        <w:rFonts w:hint="default"/>
      </w:rPr>
    </w:lvl>
    <w:lvl w:ilvl="6">
      <w:start w:val="1"/>
      <w:numFmt w:val="decimal"/>
      <w:pStyle w:val="6Heading61"/>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2" w15:restartNumberingAfterBreak="0">
    <w:nsid w:val="0D9C39C6"/>
    <w:multiLevelType w:val="singleLevel"/>
    <w:tmpl w:val="B5CE23D0"/>
    <w:lvl w:ilvl="0">
      <w:start w:val="1"/>
      <w:numFmt w:val="bullet"/>
      <w:pStyle w:val="Aufzhlung"/>
      <w:lvlText w:val=""/>
      <w:lvlJc w:val="left"/>
      <w:pPr>
        <w:tabs>
          <w:tab w:val="num" w:pos="360"/>
        </w:tabs>
        <w:ind w:left="284" w:hanging="284"/>
      </w:pPr>
      <w:rPr>
        <w:rFonts w:ascii="Symbol" w:hAnsi="Symbol" w:cs="Times New Roman" w:hint="default"/>
      </w:rPr>
    </w:lvl>
  </w:abstractNum>
  <w:abstractNum w:abstractNumId="3" w15:restartNumberingAfterBreak="0">
    <w:nsid w:val="33807E84"/>
    <w:multiLevelType w:val="hybridMultilevel"/>
    <w:tmpl w:val="311E9230"/>
    <w:lvl w:ilvl="0" w:tplc="264C89A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E25D6F"/>
    <w:multiLevelType w:val="hybridMultilevel"/>
    <w:tmpl w:val="6484B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BE6F1A"/>
    <w:multiLevelType w:val="multilevel"/>
    <w:tmpl w:val="0582AF62"/>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num w:numId="1">
    <w:abstractNumId w:val="0"/>
  </w:num>
  <w:num w:numId="2">
    <w:abstractNumId w:val="2"/>
  </w:num>
  <w:num w:numId="3">
    <w:abstractNumId w:val="5"/>
  </w:num>
  <w:num w:numId="4">
    <w:abstractNumId w:val="1"/>
    <w:lvlOverride w:ilvl="0">
      <w:lvl w:ilvl="0">
        <w:start w:val="1"/>
        <w:numFmt w:val="upperLetter"/>
        <w:pStyle w:val="1Heading1A"/>
        <w:lvlText w:val="%1."/>
        <w:lvlJc w:val="left"/>
        <w:pPr>
          <w:tabs>
            <w:tab w:val="num" w:pos="567"/>
          </w:tabs>
          <w:ind w:left="567" w:hanging="567"/>
        </w:pPr>
        <w:rPr>
          <w:rFonts w:hint="default"/>
        </w:rPr>
      </w:lvl>
    </w:lvlOverride>
    <w:lvlOverride w:ilvl="1">
      <w:lvl w:ilvl="1">
        <w:start w:val="1"/>
        <w:numFmt w:val="upperRoman"/>
        <w:pStyle w:val="2Heading2I"/>
        <w:lvlText w:val="%2."/>
        <w:lvlJc w:val="left"/>
        <w:pPr>
          <w:tabs>
            <w:tab w:val="num" w:pos="567"/>
          </w:tabs>
          <w:ind w:left="567" w:hanging="567"/>
        </w:pPr>
        <w:rPr>
          <w:rFonts w:hint="default"/>
        </w:rPr>
      </w:lvl>
    </w:lvlOverride>
    <w:lvlOverride w:ilvl="2">
      <w:lvl w:ilvl="2">
        <w:start w:val="1"/>
        <w:numFmt w:val="decimal"/>
        <w:pStyle w:val="3Heading31"/>
        <w:lvlText w:val="%3."/>
        <w:lvlJc w:val="left"/>
        <w:pPr>
          <w:tabs>
            <w:tab w:val="num" w:pos="567"/>
          </w:tabs>
          <w:ind w:left="567" w:hanging="567"/>
        </w:pPr>
        <w:rPr>
          <w:rFonts w:hint="default"/>
        </w:rPr>
      </w:lvl>
    </w:lvlOverride>
    <w:lvlOverride w:ilvl="3">
      <w:lvl w:ilvl="3">
        <w:start w:val="1"/>
        <w:numFmt w:val="lowerLetter"/>
        <w:pStyle w:val="4Heading4a"/>
        <w:lvlText w:val="%4)"/>
        <w:lvlJc w:val="left"/>
        <w:pPr>
          <w:tabs>
            <w:tab w:val="num" w:pos="1134"/>
          </w:tabs>
          <w:ind w:left="1134" w:hanging="567"/>
        </w:pPr>
        <w:rPr>
          <w:rFonts w:hint="default"/>
        </w:rPr>
      </w:lvl>
    </w:lvlOverride>
    <w:lvlOverride w:ilvl="4">
      <w:lvl w:ilvl="4">
        <w:start w:val="27"/>
        <w:numFmt w:val="lowerLetter"/>
        <w:pStyle w:val="5Heading5aa"/>
        <w:lvlText w:val="%5)"/>
        <w:lvlJc w:val="left"/>
        <w:pPr>
          <w:tabs>
            <w:tab w:val="num" w:pos="1701"/>
          </w:tabs>
          <w:ind w:left="1701" w:hanging="567"/>
        </w:pPr>
        <w:rPr>
          <w:rFonts w:hint="default"/>
        </w:rPr>
      </w:lvl>
    </w:lvlOverride>
    <w:lvlOverride w:ilvl="5">
      <w:lvl w:ilvl="5">
        <w:start w:val="1"/>
        <w:numFmt w:val="lowerRoman"/>
        <w:lvlText w:val="(%6)"/>
        <w:lvlJc w:val="left"/>
        <w:pPr>
          <w:tabs>
            <w:tab w:val="num" w:pos="2268"/>
          </w:tabs>
          <w:ind w:left="2268" w:hanging="567"/>
        </w:pPr>
        <w:rPr>
          <w:rFonts w:hint="default"/>
        </w:rPr>
      </w:lvl>
    </w:lvlOverride>
    <w:lvlOverride w:ilvl="6">
      <w:lvl w:ilvl="6">
        <w:start w:val="1"/>
        <w:numFmt w:val="decimal"/>
        <w:pStyle w:val="6Heading61"/>
        <w:lvlText w:val="(%7)"/>
        <w:lvlJc w:val="left"/>
        <w:pPr>
          <w:tabs>
            <w:tab w:val="num" w:pos="2835"/>
          </w:tabs>
          <w:ind w:left="2835" w:hanging="567"/>
        </w:pPr>
        <w:rPr>
          <w:rFonts w:hint="default"/>
        </w:rPr>
      </w:lvl>
    </w:lvlOverride>
    <w:lvlOverride w:ilvl="7">
      <w:lvl w:ilvl="7">
        <w:start w:val="1"/>
        <w:numFmt w:val="none"/>
        <w:pStyle w:val="CMSHeading8"/>
        <w:suff w:val="nothing"/>
        <w:lvlText w:val=""/>
        <w:lvlJc w:val="left"/>
        <w:pPr>
          <w:ind w:left="0" w:firstLine="0"/>
        </w:pPr>
        <w:rPr>
          <w:rFonts w:hint="default"/>
        </w:rPr>
      </w:lvl>
    </w:lvlOverride>
    <w:lvlOverride w:ilvl="8">
      <w:lvl w:ilvl="8">
        <w:start w:val="1"/>
        <w:numFmt w:val="none"/>
        <w:pStyle w:val="CMSHeading9"/>
        <w:suff w:val="nothing"/>
        <w:lvlText w:val=""/>
        <w:lvlJc w:val="left"/>
        <w:pPr>
          <w:ind w:left="0" w:firstLine="0"/>
        </w:pPr>
        <w:rPr>
          <w:rFonts w:hint="default"/>
        </w:rPr>
      </w:lvl>
    </w:lvlOverride>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567"/>
  <w:autoHyphenation/>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0F"/>
    <w:rsid w:val="000006E4"/>
    <w:rsid w:val="00007C12"/>
    <w:rsid w:val="00010AC2"/>
    <w:rsid w:val="00012593"/>
    <w:rsid w:val="00015540"/>
    <w:rsid w:val="00021CE5"/>
    <w:rsid w:val="00025FDF"/>
    <w:rsid w:val="00027B7D"/>
    <w:rsid w:val="00031134"/>
    <w:rsid w:val="00034151"/>
    <w:rsid w:val="0003704D"/>
    <w:rsid w:val="000420AE"/>
    <w:rsid w:val="00042B05"/>
    <w:rsid w:val="000446DB"/>
    <w:rsid w:val="000450BB"/>
    <w:rsid w:val="00045977"/>
    <w:rsid w:val="00056064"/>
    <w:rsid w:val="0007379A"/>
    <w:rsid w:val="0007717F"/>
    <w:rsid w:val="0007751A"/>
    <w:rsid w:val="0008227E"/>
    <w:rsid w:val="0009626F"/>
    <w:rsid w:val="000A1921"/>
    <w:rsid w:val="000A5F89"/>
    <w:rsid w:val="000B4060"/>
    <w:rsid w:val="000D5B97"/>
    <w:rsid w:val="000D7258"/>
    <w:rsid w:val="000E293D"/>
    <w:rsid w:val="000E3642"/>
    <w:rsid w:val="000F0D6E"/>
    <w:rsid w:val="000F2AF4"/>
    <w:rsid w:val="000F76B4"/>
    <w:rsid w:val="00104C18"/>
    <w:rsid w:val="00104DE2"/>
    <w:rsid w:val="001115B1"/>
    <w:rsid w:val="00114382"/>
    <w:rsid w:val="001156A8"/>
    <w:rsid w:val="00120070"/>
    <w:rsid w:val="00120B71"/>
    <w:rsid w:val="0012407E"/>
    <w:rsid w:val="001242F1"/>
    <w:rsid w:val="00124A79"/>
    <w:rsid w:val="00124B7F"/>
    <w:rsid w:val="00130D1D"/>
    <w:rsid w:val="00135747"/>
    <w:rsid w:val="00142CDC"/>
    <w:rsid w:val="00147E73"/>
    <w:rsid w:val="001618D7"/>
    <w:rsid w:val="00161967"/>
    <w:rsid w:val="001636F3"/>
    <w:rsid w:val="00165795"/>
    <w:rsid w:val="00166E6D"/>
    <w:rsid w:val="001709C0"/>
    <w:rsid w:val="00172718"/>
    <w:rsid w:val="00176539"/>
    <w:rsid w:val="00177AE2"/>
    <w:rsid w:val="00177C7A"/>
    <w:rsid w:val="00181241"/>
    <w:rsid w:val="00184D92"/>
    <w:rsid w:val="001976E7"/>
    <w:rsid w:val="001B278B"/>
    <w:rsid w:val="001B74D6"/>
    <w:rsid w:val="001C1014"/>
    <w:rsid w:val="001C71EF"/>
    <w:rsid w:val="001D11DC"/>
    <w:rsid w:val="001E1B07"/>
    <w:rsid w:val="001E5C77"/>
    <w:rsid w:val="001F0901"/>
    <w:rsid w:val="00205082"/>
    <w:rsid w:val="00206188"/>
    <w:rsid w:val="00210390"/>
    <w:rsid w:val="00217247"/>
    <w:rsid w:val="002230AB"/>
    <w:rsid w:val="00223FFF"/>
    <w:rsid w:val="0022570B"/>
    <w:rsid w:val="00226F18"/>
    <w:rsid w:val="00231149"/>
    <w:rsid w:val="002400D5"/>
    <w:rsid w:val="00244465"/>
    <w:rsid w:val="00251381"/>
    <w:rsid w:val="00257744"/>
    <w:rsid w:val="0026356D"/>
    <w:rsid w:val="002640D4"/>
    <w:rsid w:val="00267D9B"/>
    <w:rsid w:val="0027424A"/>
    <w:rsid w:val="00274C11"/>
    <w:rsid w:val="002803FD"/>
    <w:rsid w:val="00280F12"/>
    <w:rsid w:val="00282094"/>
    <w:rsid w:val="00285C50"/>
    <w:rsid w:val="002866D6"/>
    <w:rsid w:val="002877F0"/>
    <w:rsid w:val="00293F02"/>
    <w:rsid w:val="00295136"/>
    <w:rsid w:val="002B4B41"/>
    <w:rsid w:val="002B51F3"/>
    <w:rsid w:val="002C03D0"/>
    <w:rsid w:val="002C17A7"/>
    <w:rsid w:val="002C3F86"/>
    <w:rsid w:val="002D0D11"/>
    <w:rsid w:val="002D36BC"/>
    <w:rsid w:val="002F1D21"/>
    <w:rsid w:val="00302266"/>
    <w:rsid w:val="003041C3"/>
    <w:rsid w:val="00304406"/>
    <w:rsid w:val="0031396F"/>
    <w:rsid w:val="003212F3"/>
    <w:rsid w:val="003313B4"/>
    <w:rsid w:val="003371AC"/>
    <w:rsid w:val="00344133"/>
    <w:rsid w:val="00350D20"/>
    <w:rsid w:val="00352322"/>
    <w:rsid w:val="0035292F"/>
    <w:rsid w:val="00352E31"/>
    <w:rsid w:val="00353422"/>
    <w:rsid w:val="003539D0"/>
    <w:rsid w:val="0036176C"/>
    <w:rsid w:val="00362FDF"/>
    <w:rsid w:val="003642D4"/>
    <w:rsid w:val="00371063"/>
    <w:rsid w:val="003747EC"/>
    <w:rsid w:val="00382874"/>
    <w:rsid w:val="0038510F"/>
    <w:rsid w:val="00385FD2"/>
    <w:rsid w:val="0038680E"/>
    <w:rsid w:val="00390461"/>
    <w:rsid w:val="00395C3E"/>
    <w:rsid w:val="003961CD"/>
    <w:rsid w:val="003A1E3A"/>
    <w:rsid w:val="003B253D"/>
    <w:rsid w:val="003B2E89"/>
    <w:rsid w:val="003C13E1"/>
    <w:rsid w:val="003C20C1"/>
    <w:rsid w:val="003C281D"/>
    <w:rsid w:val="003D7599"/>
    <w:rsid w:val="003F08BE"/>
    <w:rsid w:val="003F2AAC"/>
    <w:rsid w:val="003F32CE"/>
    <w:rsid w:val="003F3BE4"/>
    <w:rsid w:val="004036C2"/>
    <w:rsid w:val="00413190"/>
    <w:rsid w:val="00420FFF"/>
    <w:rsid w:val="00422DF8"/>
    <w:rsid w:val="004253A3"/>
    <w:rsid w:val="00433405"/>
    <w:rsid w:val="004348BC"/>
    <w:rsid w:val="004371E3"/>
    <w:rsid w:val="00454C78"/>
    <w:rsid w:val="0045762C"/>
    <w:rsid w:val="004660E4"/>
    <w:rsid w:val="004712E2"/>
    <w:rsid w:val="00476C4C"/>
    <w:rsid w:val="004912FF"/>
    <w:rsid w:val="004952F9"/>
    <w:rsid w:val="004961CE"/>
    <w:rsid w:val="004A185A"/>
    <w:rsid w:val="004A2836"/>
    <w:rsid w:val="004A3B2C"/>
    <w:rsid w:val="004A7DE7"/>
    <w:rsid w:val="004B58F1"/>
    <w:rsid w:val="004C02E0"/>
    <w:rsid w:val="004C281B"/>
    <w:rsid w:val="004C57BE"/>
    <w:rsid w:val="004C7501"/>
    <w:rsid w:val="004D3047"/>
    <w:rsid w:val="004D59DB"/>
    <w:rsid w:val="004E43E9"/>
    <w:rsid w:val="004E59F3"/>
    <w:rsid w:val="004F01B3"/>
    <w:rsid w:val="004F117C"/>
    <w:rsid w:val="004F2EC4"/>
    <w:rsid w:val="004F592C"/>
    <w:rsid w:val="004F6403"/>
    <w:rsid w:val="00501691"/>
    <w:rsid w:val="00502AF0"/>
    <w:rsid w:val="00503CA9"/>
    <w:rsid w:val="005047F7"/>
    <w:rsid w:val="00504CB4"/>
    <w:rsid w:val="005156AD"/>
    <w:rsid w:val="0052133C"/>
    <w:rsid w:val="00521D64"/>
    <w:rsid w:val="00523063"/>
    <w:rsid w:val="0052364F"/>
    <w:rsid w:val="005334DC"/>
    <w:rsid w:val="0054215F"/>
    <w:rsid w:val="00545EB9"/>
    <w:rsid w:val="00556F91"/>
    <w:rsid w:val="0056106F"/>
    <w:rsid w:val="00562575"/>
    <w:rsid w:val="00565CF4"/>
    <w:rsid w:val="0057029B"/>
    <w:rsid w:val="005736BA"/>
    <w:rsid w:val="00590D5E"/>
    <w:rsid w:val="00595741"/>
    <w:rsid w:val="005A08AE"/>
    <w:rsid w:val="005A0B23"/>
    <w:rsid w:val="005A259E"/>
    <w:rsid w:val="005B29D0"/>
    <w:rsid w:val="005B39FE"/>
    <w:rsid w:val="005B7EFD"/>
    <w:rsid w:val="005C44AE"/>
    <w:rsid w:val="005C6495"/>
    <w:rsid w:val="005D1964"/>
    <w:rsid w:val="005D1FFA"/>
    <w:rsid w:val="005D7D69"/>
    <w:rsid w:val="005E1BD6"/>
    <w:rsid w:val="005E22D9"/>
    <w:rsid w:val="005E4391"/>
    <w:rsid w:val="005E5283"/>
    <w:rsid w:val="005E590B"/>
    <w:rsid w:val="005E5B3D"/>
    <w:rsid w:val="005E614D"/>
    <w:rsid w:val="005F538A"/>
    <w:rsid w:val="00604E69"/>
    <w:rsid w:val="006073EC"/>
    <w:rsid w:val="00610C2D"/>
    <w:rsid w:val="0061127B"/>
    <w:rsid w:val="0061257B"/>
    <w:rsid w:val="00614B9C"/>
    <w:rsid w:val="00616E07"/>
    <w:rsid w:val="0062085B"/>
    <w:rsid w:val="00631382"/>
    <w:rsid w:val="006338BD"/>
    <w:rsid w:val="00642C52"/>
    <w:rsid w:val="00644AD2"/>
    <w:rsid w:val="00645C5A"/>
    <w:rsid w:val="00655FFA"/>
    <w:rsid w:val="00660731"/>
    <w:rsid w:val="006614DB"/>
    <w:rsid w:val="00661C86"/>
    <w:rsid w:val="00662BFF"/>
    <w:rsid w:val="006635F8"/>
    <w:rsid w:val="00663F35"/>
    <w:rsid w:val="00666D0D"/>
    <w:rsid w:val="00667624"/>
    <w:rsid w:val="00674C1B"/>
    <w:rsid w:val="00676709"/>
    <w:rsid w:val="00685BB4"/>
    <w:rsid w:val="00687F32"/>
    <w:rsid w:val="006934E3"/>
    <w:rsid w:val="006A26CE"/>
    <w:rsid w:val="006A3C79"/>
    <w:rsid w:val="006A41D4"/>
    <w:rsid w:val="006A5DF6"/>
    <w:rsid w:val="006C2846"/>
    <w:rsid w:val="006C41E0"/>
    <w:rsid w:val="006C426A"/>
    <w:rsid w:val="006C5D1F"/>
    <w:rsid w:val="006D3C27"/>
    <w:rsid w:val="006D5743"/>
    <w:rsid w:val="006D70DD"/>
    <w:rsid w:val="006E0EC9"/>
    <w:rsid w:val="006E4D8E"/>
    <w:rsid w:val="006E5118"/>
    <w:rsid w:val="006F24FB"/>
    <w:rsid w:val="00703DBC"/>
    <w:rsid w:val="00717DDF"/>
    <w:rsid w:val="00723170"/>
    <w:rsid w:val="00723AF9"/>
    <w:rsid w:val="0072631B"/>
    <w:rsid w:val="0072776C"/>
    <w:rsid w:val="00727D39"/>
    <w:rsid w:val="00734876"/>
    <w:rsid w:val="00735564"/>
    <w:rsid w:val="00751498"/>
    <w:rsid w:val="00756EC8"/>
    <w:rsid w:val="00767EAE"/>
    <w:rsid w:val="00770144"/>
    <w:rsid w:val="00772C65"/>
    <w:rsid w:val="00773E9B"/>
    <w:rsid w:val="007740DD"/>
    <w:rsid w:val="007741D5"/>
    <w:rsid w:val="0077792B"/>
    <w:rsid w:val="00777E00"/>
    <w:rsid w:val="00795E79"/>
    <w:rsid w:val="00795F4F"/>
    <w:rsid w:val="00796458"/>
    <w:rsid w:val="007A04F0"/>
    <w:rsid w:val="007A2F2B"/>
    <w:rsid w:val="007A40B7"/>
    <w:rsid w:val="007A52A4"/>
    <w:rsid w:val="007A6CA0"/>
    <w:rsid w:val="007B3DA0"/>
    <w:rsid w:val="007B47D8"/>
    <w:rsid w:val="007C291E"/>
    <w:rsid w:val="007C7B18"/>
    <w:rsid w:val="007E4296"/>
    <w:rsid w:val="007F61EE"/>
    <w:rsid w:val="0080374C"/>
    <w:rsid w:val="00806095"/>
    <w:rsid w:val="00810CE9"/>
    <w:rsid w:val="00824B38"/>
    <w:rsid w:val="00835C67"/>
    <w:rsid w:val="008439B0"/>
    <w:rsid w:val="008439DD"/>
    <w:rsid w:val="008441F3"/>
    <w:rsid w:val="00850383"/>
    <w:rsid w:val="00850F0A"/>
    <w:rsid w:val="00853384"/>
    <w:rsid w:val="00853833"/>
    <w:rsid w:val="00853B09"/>
    <w:rsid w:val="00854EF0"/>
    <w:rsid w:val="00865820"/>
    <w:rsid w:val="00865980"/>
    <w:rsid w:val="00867A96"/>
    <w:rsid w:val="00871A40"/>
    <w:rsid w:val="008732C6"/>
    <w:rsid w:val="00877571"/>
    <w:rsid w:val="00881038"/>
    <w:rsid w:val="008820B6"/>
    <w:rsid w:val="0088285F"/>
    <w:rsid w:val="00884358"/>
    <w:rsid w:val="008966EB"/>
    <w:rsid w:val="008A3291"/>
    <w:rsid w:val="008A7029"/>
    <w:rsid w:val="008C0EA8"/>
    <w:rsid w:val="008C4FBA"/>
    <w:rsid w:val="008C5B1E"/>
    <w:rsid w:val="008C7641"/>
    <w:rsid w:val="008D1986"/>
    <w:rsid w:val="008D43CE"/>
    <w:rsid w:val="008D522C"/>
    <w:rsid w:val="008D6BD7"/>
    <w:rsid w:val="008D6C9A"/>
    <w:rsid w:val="008E03DC"/>
    <w:rsid w:val="008E5A4A"/>
    <w:rsid w:val="008F03CE"/>
    <w:rsid w:val="0090221C"/>
    <w:rsid w:val="00902EB6"/>
    <w:rsid w:val="009111F9"/>
    <w:rsid w:val="0091420C"/>
    <w:rsid w:val="00916C87"/>
    <w:rsid w:val="00916E67"/>
    <w:rsid w:val="00931712"/>
    <w:rsid w:val="00933F59"/>
    <w:rsid w:val="009426DE"/>
    <w:rsid w:val="00942A77"/>
    <w:rsid w:val="009454F5"/>
    <w:rsid w:val="00946E2C"/>
    <w:rsid w:val="00951BE5"/>
    <w:rsid w:val="00951C9A"/>
    <w:rsid w:val="00953334"/>
    <w:rsid w:val="0096108D"/>
    <w:rsid w:val="00963D60"/>
    <w:rsid w:val="009747C1"/>
    <w:rsid w:val="00977643"/>
    <w:rsid w:val="009824E0"/>
    <w:rsid w:val="00982738"/>
    <w:rsid w:val="00987846"/>
    <w:rsid w:val="00990FD2"/>
    <w:rsid w:val="00994738"/>
    <w:rsid w:val="009A4C6D"/>
    <w:rsid w:val="009B13ED"/>
    <w:rsid w:val="009B3D67"/>
    <w:rsid w:val="009B3E94"/>
    <w:rsid w:val="009B47E1"/>
    <w:rsid w:val="009C03F7"/>
    <w:rsid w:val="009C37FD"/>
    <w:rsid w:val="009C7AC4"/>
    <w:rsid w:val="009D0F90"/>
    <w:rsid w:val="009D1328"/>
    <w:rsid w:val="009D152A"/>
    <w:rsid w:val="009D2BFA"/>
    <w:rsid w:val="00A00783"/>
    <w:rsid w:val="00A00F21"/>
    <w:rsid w:val="00A0171E"/>
    <w:rsid w:val="00A138E8"/>
    <w:rsid w:val="00A32520"/>
    <w:rsid w:val="00A36256"/>
    <w:rsid w:val="00A402DF"/>
    <w:rsid w:val="00A46A3F"/>
    <w:rsid w:val="00A50942"/>
    <w:rsid w:val="00A50FC4"/>
    <w:rsid w:val="00A53156"/>
    <w:rsid w:val="00A60F76"/>
    <w:rsid w:val="00A6153B"/>
    <w:rsid w:val="00A65800"/>
    <w:rsid w:val="00A65E89"/>
    <w:rsid w:val="00A86730"/>
    <w:rsid w:val="00A8673F"/>
    <w:rsid w:val="00A87709"/>
    <w:rsid w:val="00A91AF7"/>
    <w:rsid w:val="00A93C86"/>
    <w:rsid w:val="00AA1E8B"/>
    <w:rsid w:val="00AA4FAA"/>
    <w:rsid w:val="00AB1C4F"/>
    <w:rsid w:val="00AB4AF7"/>
    <w:rsid w:val="00AB4EDB"/>
    <w:rsid w:val="00AC21D2"/>
    <w:rsid w:val="00AC4649"/>
    <w:rsid w:val="00AC4CFA"/>
    <w:rsid w:val="00AD1681"/>
    <w:rsid w:val="00AD39BB"/>
    <w:rsid w:val="00AD7BD1"/>
    <w:rsid w:val="00AE0DDA"/>
    <w:rsid w:val="00AE2975"/>
    <w:rsid w:val="00AE5871"/>
    <w:rsid w:val="00AF3516"/>
    <w:rsid w:val="00AF6876"/>
    <w:rsid w:val="00B006AB"/>
    <w:rsid w:val="00B02114"/>
    <w:rsid w:val="00B11ECF"/>
    <w:rsid w:val="00B17D30"/>
    <w:rsid w:val="00B22636"/>
    <w:rsid w:val="00B2359F"/>
    <w:rsid w:val="00B334F7"/>
    <w:rsid w:val="00B356CB"/>
    <w:rsid w:val="00B368A9"/>
    <w:rsid w:val="00B37754"/>
    <w:rsid w:val="00B46335"/>
    <w:rsid w:val="00B4788A"/>
    <w:rsid w:val="00B51534"/>
    <w:rsid w:val="00B605F8"/>
    <w:rsid w:val="00B61F4E"/>
    <w:rsid w:val="00B62A38"/>
    <w:rsid w:val="00B72643"/>
    <w:rsid w:val="00B72BAF"/>
    <w:rsid w:val="00B82486"/>
    <w:rsid w:val="00B8588C"/>
    <w:rsid w:val="00B91277"/>
    <w:rsid w:val="00B91586"/>
    <w:rsid w:val="00BA05BD"/>
    <w:rsid w:val="00BB4B62"/>
    <w:rsid w:val="00BC32C2"/>
    <w:rsid w:val="00BD1402"/>
    <w:rsid w:val="00BD34DC"/>
    <w:rsid w:val="00BE031A"/>
    <w:rsid w:val="00BE10E8"/>
    <w:rsid w:val="00BE3039"/>
    <w:rsid w:val="00BF2BF8"/>
    <w:rsid w:val="00BF5D45"/>
    <w:rsid w:val="00C00515"/>
    <w:rsid w:val="00C02E4F"/>
    <w:rsid w:val="00C04314"/>
    <w:rsid w:val="00C059A3"/>
    <w:rsid w:val="00C133F6"/>
    <w:rsid w:val="00C13D90"/>
    <w:rsid w:val="00C16CDC"/>
    <w:rsid w:val="00C27DBE"/>
    <w:rsid w:val="00C30978"/>
    <w:rsid w:val="00C5386C"/>
    <w:rsid w:val="00C60AAD"/>
    <w:rsid w:val="00C619B1"/>
    <w:rsid w:val="00C668E9"/>
    <w:rsid w:val="00C71B6D"/>
    <w:rsid w:val="00C73D66"/>
    <w:rsid w:val="00C75A91"/>
    <w:rsid w:val="00C82381"/>
    <w:rsid w:val="00C9137E"/>
    <w:rsid w:val="00C92CFD"/>
    <w:rsid w:val="00CA197F"/>
    <w:rsid w:val="00CA2BF4"/>
    <w:rsid w:val="00CA3765"/>
    <w:rsid w:val="00CB06F2"/>
    <w:rsid w:val="00CB1771"/>
    <w:rsid w:val="00CB29F0"/>
    <w:rsid w:val="00CB4467"/>
    <w:rsid w:val="00CC0394"/>
    <w:rsid w:val="00CC381F"/>
    <w:rsid w:val="00CD0C61"/>
    <w:rsid w:val="00CE30A5"/>
    <w:rsid w:val="00CE737A"/>
    <w:rsid w:val="00CF4284"/>
    <w:rsid w:val="00CF4F04"/>
    <w:rsid w:val="00CF517A"/>
    <w:rsid w:val="00D01851"/>
    <w:rsid w:val="00D152D2"/>
    <w:rsid w:val="00D20459"/>
    <w:rsid w:val="00D252DD"/>
    <w:rsid w:val="00D26A06"/>
    <w:rsid w:val="00D27201"/>
    <w:rsid w:val="00D41924"/>
    <w:rsid w:val="00D428DC"/>
    <w:rsid w:val="00D44394"/>
    <w:rsid w:val="00D52715"/>
    <w:rsid w:val="00D564B8"/>
    <w:rsid w:val="00D65351"/>
    <w:rsid w:val="00D67EBE"/>
    <w:rsid w:val="00D70E59"/>
    <w:rsid w:val="00D744E0"/>
    <w:rsid w:val="00D80878"/>
    <w:rsid w:val="00D839FB"/>
    <w:rsid w:val="00D84F31"/>
    <w:rsid w:val="00D8744C"/>
    <w:rsid w:val="00D87613"/>
    <w:rsid w:val="00D87700"/>
    <w:rsid w:val="00D913CC"/>
    <w:rsid w:val="00DA0901"/>
    <w:rsid w:val="00DA1178"/>
    <w:rsid w:val="00DC296E"/>
    <w:rsid w:val="00DC3F61"/>
    <w:rsid w:val="00DC7003"/>
    <w:rsid w:val="00DD170A"/>
    <w:rsid w:val="00DD1A26"/>
    <w:rsid w:val="00DE1BAE"/>
    <w:rsid w:val="00DF4AF6"/>
    <w:rsid w:val="00DF508F"/>
    <w:rsid w:val="00E051E9"/>
    <w:rsid w:val="00E100EB"/>
    <w:rsid w:val="00E16915"/>
    <w:rsid w:val="00E203BF"/>
    <w:rsid w:val="00E32749"/>
    <w:rsid w:val="00E35132"/>
    <w:rsid w:val="00E46A7D"/>
    <w:rsid w:val="00E5212A"/>
    <w:rsid w:val="00E56120"/>
    <w:rsid w:val="00E601DF"/>
    <w:rsid w:val="00E64D86"/>
    <w:rsid w:val="00E6632A"/>
    <w:rsid w:val="00E805E9"/>
    <w:rsid w:val="00E8084F"/>
    <w:rsid w:val="00E86650"/>
    <w:rsid w:val="00E91DA3"/>
    <w:rsid w:val="00EA2BB5"/>
    <w:rsid w:val="00EA4978"/>
    <w:rsid w:val="00EB15EF"/>
    <w:rsid w:val="00EB3FF8"/>
    <w:rsid w:val="00EB51E9"/>
    <w:rsid w:val="00EB7FA5"/>
    <w:rsid w:val="00EC3D88"/>
    <w:rsid w:val="00EC537D"/>
    <w:rsid w:val="00EC5B70"/>
    <w:rsid w:val="00ED07C9"/>
    <w:rsid w:val="00ED19DB"/>
    <w:rsid w:val="00ED2444"/>
    <w:rsid w:val="00ED2B02"/>
    <w:rsid w:val="00ED2E53"/>
    <w:rsid w:val="00ED5711"/>
    <w:rsid w:val="00ED5DE5"/>
    <w:rsid w:val="00EE0C43"/>
    <w:rsid w:val="00EE40F8"/>
    <w:rsid w:val="00EE6DC8"/>
    <w:rsid w:val="00EF1CDA"/>
    <w:rsid w:val="00EF225B"/>
    <w:rsid w:val="00F07E01"/>
    <w:rsid w:val="00F10D40"/>
    <w:rsid w:val="00F12DEC"/>
    <w:rsid w:val="00F356C6"/>
    <w:rsid w:val="00F3763D"/>
    <w:rsid w:val="00F42F67"/>
    <w:rsid w:val="00F461AA"/>
    <w:rsid w:val="00F507A8"/>
    <w:rsid w:val="00F533D8"/>
    <w:rsid w:val="00F55485"/>
    <w:rsid w:val="00F71890"/>
    <w:rsid w:val="00F7450C"/>
    <w:rsid w:val="00F74C2E"/>
    <w:rsid w:val="00F808B5"/>
    <w:rsid w:val="00F9190F"/>
    <w:rsid w:val="00F94384"/>
    <w:rsid w:val="00FA4747"/>
    <w:rsid w:val="00FB2C26"/>
    <w:rsid w:val="00FB622E"/>
    <w:rsid w:val="00FB6AAF"/>
    <w:rsid w:val="00FC05AC"/>
    <w:rsid w:val="00FC7361"/>
    <w:rsid w:val="00FC7473"/>
    <w:rsid w:val="00FD1659"/>
    <w:rsid w:val="00FE30C0"/>
    <w:rsid w:val="00FE6BA1"/>
    <w:rsid w:val="00FE7C30"/>
    <w:rsid w:val="00FF69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0FEB4"/>
  <w15:docId w15:val="{C2EF0C86-A022-4BD8-AD01-8A7CBC18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6495"/>
    <w:pPr>
      <w:tabs>
        <w:tab w:val="left" w:pos="5760"/>
      </w:tabs>
    </w:pPr>
    <w:rPr>
      <w:sz w:val="24"/>
      <w:szCs w:val="24"/>
    </w:rPr>
  </w:style>
  <w:style w:type="paragraph" w:styleId="berschrift1">
    <w:name w:val="heading 1"/>
    <w:basedOn w:val="Standard"/>
    <w:next w:val="Standard"/>
    <w:link w:val="berschrift1Zchn"/>
    <w:uiPriority w:val="9"/>
    <w:qFormat/>
    <w:rsid w:val="00FE7C30"/>
    <w:pPr>
      <w:keepNext/>
      <w:keepLines/>
      <w:numPr>
        <w:numId w:val="3"/>
      </w:numPr>
      <w:spacing w:before="480"/>
      <w:ind w:left="567" w:hanging="567"/>
      <w:outlineLvl w:val="0"/>
    </w:pPr>
    <w:rPr>
      <w:rFonts w:eastAsiaTheme="majorEastAsia" w:cstheme="majorBidi"/>
      <w:b/>
      <w:bCs/>
      <w:sz w:val="32"/>
      <w:szCs w:val="32"/>
    </w:rPr>
  </w:style>
  <w:style w:type="paragraph" w:styleId="berschrift2">
    <w:name w:val="heading 2"/>
    <w:basedOn w:val="Standard"/>
    <w:next w:val="Standard"/>
    <w:link w:val="berschrift2Zchn"/>
    <w:uiPriority w:val="9"/>
    <w:unhideWhenUsed/>
    <w:qFormat/>
    <w:rsid w:val="00FE7C30"/>
    <w:pPr>
      <w:keepNext/>
      <w:keepLines/>
      <w:numPr>
        <w:ilvl w:val="1"/>
        <w:numId w:val="3"/>
      </w:numPr>
      <w:spacing w:before="200"/>
      <w:ind w:left="567" w:hanging="567"/>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FE7C30"/>
    <w:pPr>
      <w:keepNext/>
      <w:keepLines/>
      <w:numPr>
        <w:ilvl w:val="2"/>
        <w:numId w:val="3"/>
      </w:numPr>
      <w:spacing w:before="200"/>
      <w:ind w:left="567" w:hanging="567"/>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FE7C30"/>
    <w:pPr>
      <w:keepNext/>
      <w:keepLines/>
      <w:numPr>
        <w:ilvl w:val="3"/>
        <w:numId w:val="3"/>
      </w:numPr>
      <w:spacing w:before="200"/>
      <w:ind w:left="567" w:hanging="567"/>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FE7C30"/>
    <w:pPr>
      <w:keepNext/>
      <w:keepLines/>
      <w:numPr>
        <w:ilvl w:val="4"/>
        <w:numId w:val="3"/>
      </w:numPr>
      <w:spacing w:before="200"/>
      <w:ind w:left="567" w:hanging="567"/>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FE7C30"/>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E7C3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E7C30"/>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E7C30"/>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961CD"/>
    <w:pPr>
      <w:tabs>
        <w:tab w:val="center" w:pos="4536"/>
        <w:tab w:val="right" w:pos="9072"/>
      </w:tabs>
    </w:pPr>
  </w:style>
  <w:style w:type="character" w:styleId="Seitenzahl">
    <w:name w:val="page number"/>
    <w:basedOn w:val="Absatz-Standardschriftart"/>
    <w:rsid w:val="003961CD"/>
    <w:rPr>
      <w:rFonts w:ascii="Arial" w:hAnsi="Arial" w:cs="Arial"/>
      <w:sz w:val="22"/>
      <w:szCs w:val="22"/>
    </w:rPr>
  </w:style>
  <w:style w:type="paragraph" w:styleId="Fuzeile">
    <w:name w:val="footer"/>
    <w:basedOn w:val="Standard"/>
    <w:rsid w:val="009747C1"/>
    <w:pPr>
      <w:pBdr>
        <w:top w:val="single" w:sz="4" w:space="1" w:color="auto"/>
        <w:bottom w:val="single" w:sz="4" w:space="1" w:color="auto"/>
      </w:pBdr>
      <w:tabs>
        <w:tab w:val="center" w:pos="4536"/>
        <w:tab w:val="right" w:pos="9072"/>
      </w:tabs>
      <w:jc w:val="center"/>
    </w:pPr>
    <w:rPr>
      <w:rFonts w:ascii="Arial" w:hAnsi="Arial" w:cs="Arial"/>
      <w:sz w:val="18"/>
      <w:szCs w:val="18"/>
    </w:rPr>
  </w:style>
  <w:style w:type="paragraph" w:styleId="Umschlagabsenderadresse">
    <w:name w:val="envelope return"/>
    <w:basedOn w:val="Standard"/>
    <w:next w:val="Kopfzeile"/>
    <w:rsid w:val="003961CD"/>
    <w:pPr>
      <w:spacing w:before="1880"/>
      <w:ind w:right="4536"/>
    </w:pPr>
    <w:rPr>
      <w:sz w:val="18"/>
      <w:szCs w:val="18"/>
    </w:rPr>
  </w:style>
  <w:style w:type="paragraph" w:styleId="Textkrper">
    <w:name w:val="Body Text"/>
    <w:basedOn w:val="Standard"/>
    <w:rsid w:val="003961CD"/>
    <w:pPr>
      <w:spacing w:before="160" w:line="320" w:lineRule="atLeast"/>
    </w:pPr>
  </w:style>
  <w:style w:type="paragraph" w:customStyle="1" w:styleId="Adresse">
    <w:name w:val="Adresse"/>
    <w:basedOn w:val="Standard"/>
    <w:rsid w:val="003961CD"/>
  </w:style>
  <w:style w:type="paragraph" w:styleId="Datum">
    <w:name w:val="Date"/>
    <w:basedOn w:val="Standard"/>
    <w:next w:val="Standard"/>
    <w:rsid w:val="003961CD"/>
    <w:pPr>
      <w:ind w:left="5954"/>
    </w:pPr>
  </w:style>
  <w:style w:type="paragraph" w:customStyle="1" w:styleId="Betreff">
    <w:name w:val="Betreff"/>
    <w:basedOn w:val="Standard"/>
    <w:next w:val="Anlagen"/>
    <w:rsid w:val="003961CD"/>
    <w:rPr>
      <w:b/>
      <w:bCs/>
    </w:rPr>
  </w:style>
  <w:style w:type="paragraph" w:customStyle="1" w:styleId="Anlagen">
    <w:name w:val="Anlagen"/>
    <w:basedOn w:val="Standard"/>
    <w:next w:val="Anrede"/>
    <w:rsid w:val="003961CD"/>
    <w:pPr>
      <w:tabs>
        <w:tab w:val="left" w:pos="1134"/>
      </w:tabs>
      <w:spacing w:before="120"/>
      <w:ind w:left="1134" w:hanging="1134"/>
    </w:pPr>
  </w:style>
  <w:style w:type="paragraph" w:styleId="Anrede">
    <w:name w:val="Salutation"/>
    <w:basedOn w:val="Standard"/>
    <w:next w:val="Textkrper"/>
    <w:rsid w:val="003961CD"/>
    <w:pPr>
      <w:spacing w:before="480" w:after="160"/>
    </w:pPr>
  </w:style>
  <w:style w:type="paragraph" w:customStyle="1" w:styleId="Terminfett">
    <w:name w:val="Termin fett"/>
    <w:aliases w:val="zentriert"/>
    <w:basedOn w:val="Textkrper"/>
    <w:next w:val="Textkrper"/>
    <w:rsid w:val="003961CD"/>
    <w:pPr>
      <w:jc w:val="center"/>
    </w:pPr>
    <w:rPr>
      <w:b/>
      <w:bCs/>
    </w:rPr>
  </w:style>
  <w:style w:type="paragraph" w:styleId="Gruformel">
    <w:name w:val="Closing"/>
    <w:basedOn w:val="Standard"/>
    <w:next w:val="Anlageunten"/>
    <w:rsid w:val="003961CD"/>
    <w:pPr>
      <w:keepNext/>
      <w:keepLines/>
      <w:spacing w:before="480"/>
    </w:pPr>
  </w:style>
  <w:style w:type="paragraph" w:customStyle="1" w:styleId="Aufzhlung">
    <w:name w:val="Aufzählung"/>
    <w:basedOn w:val="Textkrper"/>
    <w:rsid w:val="003961CD"/>
    <w:pPr>
      <w:numPr>
        <w:numId w:val="2"/>
      </w:numPr>
      <w:spacing w:before="0"/>
    </w:pPr>
  </w:style>
  <w:style w:type="paragraph" w:customStyle="1" w:styleId="Anlageunten">
    <w:name w:val="Anlage_unten"/>
    <w:basedOn w:val="Anlagen"/>
    <w:rsid w:val="003961CD"/>
    <w:pPr>
      <w:spacing w:before="480"/>
    </w:pPr>
  </w:style>
  <w:style w:type="character" w:styleId="Hyperlink">
    <w:name w:val="Hyperlink"/>
    <w:basedOn w:val="Absatz-Standardschriftart"/>
    <w:uiPriority w:val="99"/>
    <w:unhideWhenUsed/>
    <w:rsid w:val="00120B71"/>
    <w:rPr>
      <w:color w:val="0000FF" w:themeColor="hyperlink"/>
      <w:u w:val="single"/>
    </w:rPr>
  </w:style>
  <w:style w:type="paragraph" w:styleId="Sprechblasentext">
    <w:name w:val="Balloon Text"/>
    <w:basedOn w:val="Standard"/>
    <w:link w:val="SprechblasentextZchn"/>
    <w:uiPriority w:val="99"/>
    <w:semiHidden/>
    <w:unhideWhenUsed/>
    <w:rsid w:val="00AD39B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39BB"/>
    <w:rPr>
      <w:rFonts w:ascii="Tahoma" w:hAnsi="Tahoma" w:cs="Tahoma"/>
      <w:sz w:val="16"/>
      <w:szCs w:val="16"/>
    </w:rPr>
  </w:style>
  <w:style w:type="paragraph" w:customStyle="1" w:styleId="Briefkopf-Titel">
    <w:name w:val="Briefkopf - Titel"/>
    <w:qFormat/>
    <w:rsid w:val="005C6495"/>
    <w:pPr>
      <w:spacing w:before="60"/>
    </w:pPr>
    <w:rPr>
      <w:rFonts w:ascii="Arial" w:hAnsi="Arial" w:cs="Arial"/>
      <w:b/>
      <w:bCs/>
      <w:sz w:val="22"/>
      <w:szCs w:val="22"/>
    </w:rPr>
  </w:style>
  <w:style w:type="paragraph" w:customStyle="1" w:styleId="Briefkopf-Infos">
    <w:name w:val="Briefkopf-Infos"/>
    <w:qFormat/>
    <w:rsid w:val="005C6495"/>
    <w:pPr>
      <w:spacing w:before="120"/>
    </w:pPr>
    <w:rPr>
      <w:rFonts w:ascii="Arial" w:hAnsi="Arial" w:cs="Arial"/>
      <w:sz w:val="18"/>
      <w:szCs w:val="18"/>
    </w:rPr>
  </w:style>
  <w:style w:type="paragraph" w:customStyle="1" w:styleId="Briefkopf-Absender">
    <w:name w:val="Briefkopf - Absender"/>
    <w:qFormat/>
    <w:rsid w:val="005C6495"/>
    <w:pPr>
      <w:pBdr>
        <w:bottom w:val="single" w:sz="4" w:space="4" w:color="auto"/>
      </w:pBdr>
      <w:tabs>
        <w:tab w:val="left" w:pos="3686"/>
        <w:tab w:val="left" w:pos="9070"/>
      </w:tabs>
      <w:spacing w:before="60"/>
      <w:ind w:right="142"/>
    </w:pPr>
    <w:rPr>
      <w:rFonts w:ascii="Arial" w:hAnsi="Arial" w:cs="Arial"/>
      <w:noProof/>
      <w:sz w:val="18"/>
      <w:szCs w:val="18"/>
    </w:rPr>
  </w:style>
  <w:style w:type="paragraph" w:styleId="Titel">
    <w:name w:val="Title"/>
    <w:basedOn w:val="Standard"/>
    <w:next w:val="Standard"/>
    <w:link w:val="TitelZchn"/>
    <w:uiPriority w:val="10"/>
    <w:qFormat/>
    <w:rsid w:val="00FE7C30"/>
    <w:pPr>
      <w:pBdr>
        <w:bottom w:val="single" w:sz="8" w:space="1" w:color="auto"/>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FE7C30"/>
    <w:rPr>
      <w:rFonts w:eastAsiaTheme="majorEastAsia" w:cstheme="majorBidi"/>
      <w:spacing w:val="5"/>
      <w:kern w:val="28"/>
      <w:sz w:val="52"/>
      <w:szCs w:val="52"/>
    </w:rPr>
  </w:style>
  <w:style w:type="character" w:customStyle="1" w:styleId="berschrift1Zchn">
    <w:name w:val="Überschrift 1 Zchn"/>
    <w:basedOn w:val="Absatz-Standardschriftart"/>
    <w:link w:val="berschrift1"/>
    <w:uiPriority w:val="9"/>
    <w:rsid w:val="00FE7C30"/>
    <w:rPr>
      <w:rFonts w:eastAsiaTheme="majorEastAsia" w:cstheme="majorBidi"/>
      <w:b/>
      <w:bCs/>
      <w:sz w:val="32"/>
      <w:szCs w:val="32"/>
    </w:rPr>
  </w:style>
  <w:style w:type="character" w:customStyle="1" w:styleId="berschrift2Zchn">
    <w:name w:val="Überschrift 2 Zchn"/>
    <w:basedOn w:val="Absatz-Standardschriftart"/>
    <w:link w:val="berschrift2"/>
    <w:uiPriority w:val="9"/>
    <w:rsid w:val="00FE7C30"/>
    <w:rPr>
      <w:rFonts w:eastAsiaTheme="majorEastAsia" w:cstheme="majorBidi"/>
      <w:b/>
      <w:bCs/>
      <w:sz w:val="26"/>
      <w:szCs w:val="26"/>
    </w:rPr>
  </w:style>
  <w:style w:type="character" w:customStyle="1" w:styleId="berschrift3Zchn">
    <w:name w:val="Überschrift 3 Zchn"/>
    <w:basedOn w:val="Absatz-Standardschriftart"/>
    <w:link w:val="berschrift3"/>
    <w:uiPriority w:val="9"/>
    <w:rsid w:val="00FE7C30"/>
    <w:rPr>
      <w:rFonts w:eastAsiaTheme="majorEastAsia" w:cstheme="majorBidi"/>
      <w:b/>
      <w:bCs/>
      <w:sz w:val="24"/>
      <w:szCs w:val="24"/>
    </w:rPr>
  </w:style>
  <w:style w:type="character" w:customStyle="1" w:styleId="berschrift4Zchn">
    <w:name w:val="Überschrift 4 Zchn"/>
    <w:basedOn w:val="Absatz-Standardschriftart"/>
    <w:link w:val="berschrift4"/>
    <w:uiPriority w:val="9"/>
    <w:rsid w:val="00FE7C30"/>
    <w:rPr>
      <w:rFonts w:eastAsiaTheme="majorEastAsia" w:cstheme="majorBidi"/>
      <w:b/>
      <w:bCs/>
      <w:i/>
      <w:iCs/>
      <w:sz w:val="24"/>
      <w:szCs w:val="24"/>
    </w:rPr>
  </w:style>
  <w:style w:type="character" w:customStyle="1" w:styleId="berschrift5Zchn">
    <w:name w:val="Überschrift 5 Zchn"/>
    <w:basedOn w:val="Absatz-Standardschriftart"/>
    <w:link w:val="berschrift5"/>
    <w:uiPriority w:val="9"/>
    <w:rsid w:val="00FE7C30"/>
    <w:rPr>
      <w:rFonts w:eastAsiaTheme="majorEastAsia" w:cstheme="majorBidi"/>
      <w:sz w:val="24"/>
      <w:szCs w:val="24"/>
    </w:rPr>
  </w:style>
  <w:style w:type="paragraph" w:styleId="Untertitel">
    <w:name w:val="Subtitle"/>
    <w:basedOn w:val="Standard"/>
    <w:next w:val="Standard"/>
    <w:link w:val="UntertitelZchn"/>
    <w:uiPriority w:val="11"/>
    <w:qFormat/>
    <w:rsid w:val="00FE7C30"/>
    <w:pPr>
      <w:numPr>
        <w:ilvl w:val="1"/>
      </w:numPr>
    </w:pPr>
    <w:rPr>
      <w:rFonts w:asciiTheme="majorHAnsi" w:eastAsiaTheme="majorEastAsia" w:hAnsiTheme="majorHAnsi" w:cstheme="majorBidi"/>
      <w:i/>
      <w:iCs/>
      <w:spacing w:val="15"/>
    </w:rPr>
  </w:style>
  <w:style w:type="character" w:customStyle="1" w:styleId="UntertitelZchn">
    <w:name w:val="Untertitel Zchn"/>
    <w:basedOn w:val="Absatz-Standardschriftart"/>
    <w:link w:val="Untertitel"/>
    <w:uiPriority w:val="11"/>
    <w:rsid w:val="00FE7C30"/>
    <w:rPr>
      <w:rFonts w:asciiTheme="majorHAnsi" w:eastAsiaTheme="majorEastAsia" w:hAnsiTheme="majorHAnsi" w:cstheme="majorBidi"/>
      <w:i/>
      <w:iCs/>
      <w:spacing w:val="15"/>
      <w:sz w:val="24"/>
      <w:szCs w:val="24"/>
    </w:rPr>
  </w:style>
  <w:style w:type="character" w:customStyle="1" w:styleId="berschrift6Zchn">
    <w:name w:val="Überschrift 6 Zchn"/>
    <w:basedOn w:val="Absatz-Standardschriftart"/>
    <w:link w:val="berschrift6"/>
    <w:uiPriority w:val="9"/>
    <w:semiHidden/>
    <w:rsid w:val="00FE7C30"/>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FE7C30"/>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FE7C30"/>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FE7C30"/>
    <w:rPr>
      <w:rFonts w:asciiTheme="majorHAnsi" w:eastAsiaTheme="majorEastAsia" w:hAnsiTheme="majorHAnsi" w:cstheme="majorBidi"/>
      <w:i/>
      <w:iCs/>
      <w:color w:val="404040" w:themeColor="text1" w:themeTint="BF"/>
    </w:rPr>
  </w:style>
  <w:style w:type="character" w:customStyle="1" w:styleId="NichtaufgelsteErwhnung1">
    <w:name w:val="Nicht aufgelöste Erwähnung1"/>
    <w:basedOn w:val="Absatz-Standardschriftart"/>
    <w:uiPriority w:val="99"/>
    <w:semiHidden/>
    <w:unhideWhenUsed/>
    <w:rsid w:val="00EA2BB5"/>
    <w:rPr>
      <w:color w:val="808080"/>
      <w:shd w:val="clear" w:color="auto" w:fill="E6E6E6"/>
    </w:rPr>
  </w:style>
  <w:style w:type="character" w:customStyle="1" w:styleId="LStAdresszeile">
    <w:name w:val="LSt Adresszeile"/>
    <w:basedOn w:val="Absatz-Standardschriftart"/>
    <w:uiPriority w:val="1"/>
    <w:qFormat/>
    <w:rsid w:val="00EA2BB5"/>
    <w:rPr>
      <w:rFonts w:ascii="Cambria" w:hAnsi="Cambria"/>
      <w:caps w:val="0"/>
      <w:smallCaps w:val="0"/>
      <w:strike w:val="0"/>
      <w:dstrike w:val="0"/>
      <w:vanish w:val="0"/>
      <w:kern w:val="0"/>
      <w:sz w:val="20"/>
      <w:vertAlign w:val="baseline"/>
    </w:rPr>
  </w:style>
  <w:style w:type="character" w:customStyle="1" w:styleId="LStBriefText">
    <w:name w:val="LSt Brief Text"/>
    <w:basedOn w:val="Absatz-Standardschriftart"/>
    <w:uiPriority w:val="1"/>
    <w:rsid w:val="00EA2BB5"/>
    <w:rPr>
      <w:rFonts w:ascii="Cambria" w:hAnsi="Cambria"/>
      <w:caps w:val="0"/>
      <w:smallCaps w:val="0"/>
      <w:strike w:val="0"/>
      <w:dstrike w:val="0"/>
      <w:vanish w:val="0"/>
      <w:kern w:val="0"/>
      <w:sz w:val="24"/>
      <w:vertAlign w:val="baseline"/>
    </w:rPr>
  </w:style>
  <w:style w:type="character" w:customStyle="1" w:styleId="LStBetreffzeile">
    <w:name w:val="LSt Betreffzeile"/>
    <w:basedOn w:val="Absatz-Standardschriftart"/>
    <w:uiPriority w:val="1"/>
    <w:qFormat/>
    <w:rsid w:val="00EA2BB5"/>
    <w:rPr>
      <w:rFonts w:ascii="Cambria" w:hAnsi="Cambria"/>
      <w:b/>
      <w:caps w:val="0"/>
      <w:smallCaps w:val="0"/>
      <w:strike w:val="0"/>
      <w:dstrike w:val="0"/>
      <w:vanish w:val="0"/>
      <w:kern w:val="0"/>
      <w:sz w:val="24"/>
      <w:vertAlign w:val="baseline"/>
    </w:rPr>
  </w:style>
  <w:style w:type="paragraph" w:customStyle="1" w:styleId="1Heading1A">
    <w:name w:val="1_Heading 1 (A.)"/>
    <w:basedOn w:val="Standard"/>
    <w:next w:val="Standard"/>
    <w:autoRedefine/>
    <w:qFormat/>
    <w:rsid w:val="00951C9A"/>
    <w:pPr>
      <w:keepNext/>
      <w:numPr>
        <w:numId w:val="4"/>
      </w:numPr>
      <w:tabs>
        <w:tab w:val="clear" w:pos="5760"/>
      </w:tabs>
      <w:adjustRightInd w:val="0"/>
      <w:snapToGrid w:val="0"/>
      <w:spacing w:before="360" w:after="360" w:line="360" w:lineRule="auto"/>
      <w:jc w:val="both"/>
      <w:outlineLvl w:val="1"/>
    </w:pPr>
    <w:rPr>
      <w:b/>
    </w:rPr>
  </w:style>
  <w:style w:type="paragraph" w:customStyle="1" w:styleId="2Heading2I">
    <w:name w:val="2_Heading 2 (I.)"/>
    <w:basedOn w:val="Standard"/>
    <w:next w:val="Standard"/>
    <w:autoRedefine/>
    <w:qFormat/>
    <w:rsid w:val="00951C9A"/>
    <w:pPr>
      <w:numPr>
        <w:ilvl w:val="1"/>
        <w:numId w:val="4"/>
      </w:numPr>
      <w:tabs>
        <w:tab w:val="clear" w:pos="5760"/>
      </w:tabs>
      <w:adjustRightInd w:val="0"/>
      <w:snapToGrid w:val="0"/>
      <w:spacing w:before="240" w:after="120" w:line="360" w:lineRule="auto"/>
      <w:jc w:val="both"/>
      <w:outlineLvl w:val="2"/>
    </w:pPr>
    <w:rPr>
      <w:b/>
    </w:rPr>
  </w:style>
  <w:style w:type="paragraph" w:customStyle="1" w:styleId="3Heading31">
    <w:name w:val="3_Heading 3 (1.)"/>
    <w:basedOn w:val="Standard"/>
    <w:next w:val="Standard"/>
    <w:autoRedefine/>
    <w:qFormat/>
    <w:rsid w:val="00951C9A"/>
    <w:pPr>
      <w:numPr>
        <w:ilvl w:val="2"/>
        <w:numId w:val="4"/>
      </w:numPr>
      <w:tabs>
        <w:tab w:val="clear" w:pos="5760"/>
        <w:tab w:val="left" w:pos="567"/>
      </w:tabs>
      <w:suppressAutoHyphens/>
      <w:adjustRightInd w:val="0"/>
      <w:snapToGrid w:val="0"/>
      <w:spacing w:before="240" w:after="120" w:line="360" w:lineRule="auto"/>
      <w:jc w:val="both"/>
      <w:outlineLvl w:val="3"/>
    </w:pPr>
    <w:rPr>
      <w:b/>
    </w:rPr>
  </w:style>
  <w:style w:type="paragraph" w:customStyle="1" w:styleId="4Heading4a">
    <w:name w:val="4_Heading 4 (a))"/>
    <w:basedOn w:val="Standard"/>
    <w:next w:val="Standard"/>
    <w:autoRedefine/>
    <w:qFormat/>
    <w:rsid w:val="00951C9A"/>
    <w:pPr>
      <w:numPr>
        <w:ilvl w:val="3"/>
        <w:numId w:val="4"/>
      </w:numPr>
      <w:tabs>
        <w:tab w:val="clear" w:pos="1134"/>
        <w:tab w:val="clear" w:pos="5760"/>
        <w:tab w:val="left" w:pos="482"/>
      </w:tabs>
      <w:suppressAutoHyphens/>
      <w:adjustRightInd w:val="0"/>
      <w:snapToGrid w:val="0"/>
      <w:spacing w:before="240" w:after="120" w:line="360" w:lineRule="auto"/>
      <w:ind w:left="482" w:hanging="482"/>
      <w:jc w:val="both"/>
      <w:outlineLvl w:val="4"/>
    </w:pPr>
    <w:rPr>
      <w:b/>
    </w:rPr>
  </w:style>
  <w:style w:type="paragraph" w:customStyle="1" w:styleId="5Heading5aa">
    <w:name w:val="5_Heading 5 (aa)"/>
    <w:basedOn w:val="Standard"/>
    <w:next w:val="Standard"/>
    <w:autoRedefine/>
    <w:qFormat/>
    <w:rsid w:val="00951C9A"/>
    <w:pPr>
      <w:numPr>
        <w:ilvl w:val="4"/>
        <w:numId w:val="4"/>
      </w:numPr>
      <w:tabs>
        <w:tab w:val="clear" w:pos="1701"/>
        <w:tab w:val="clear" w:pos="5760"/>
        <w:tab w:val="left" w:pos="482"/>
      </w:tabs>
      <w:suppressAutoHyphens/>
      <w:adjustRightInd w:val="0"/>
      <w:snapToGrid w:val="0"/>
      <w:spacing w:before="240" w:after="120" w:line="360" w:lineRule="auto"/>
      <w:ind w:left="482" w:hanging="482"/>
      <w:jc w:val="both"/>
      <w:outlineLvl w:val="5"/>
    </w:pPr>
    <w:rPr>
      <w:b/>
    </w:rPr>
  </w:style>
  <w:style w:type="paragraph" w:customStyle="1" w:styleId="6Heading61">
    <w:name w:val="6_Heading 6 ((1))"/>
    <w:basedOn w:val="Standard"/>
    <w:next w:val="Standard"/>
    <w:autoRedefine/>
    <w:qFormat/>
    <w:rsid w:val="00951C9A"/>
    <w:pPr>
      <w:numPr>
        <w:ilvl w:val="6"/>
        <w:numId w:val="4"/>
      </w:numPr>
      <w:tabs>
        <w:tab w:val="clear" w:pos="2835"/>
        <w:tab w:val="clear" w:pos="5760"/>
        <w:tab w:val="left" w:pos="482"/>
      </w:tabs>
      <w:suppressAutoHyphens/>
      <w:adjustRightInd w:val="0"/>
      <w:snapToGrid w:val="0"/>
      <w:spacing w:before="240" w:after="120" w:line="360" w:lineRule="auto"/>
      <w:ind w:left="482" w:hanging="482"/>
      <w:jc w:val="both"/>
      <w:outlineLvl w:val="6"/>
    </w:pPr>
    <w:rPr>
      <w:b/>
    </w:rPr>
  </w:style>
  <w:style w:type="paragraph" w:customStyle="1" w:styleId="CMSHeading8">
    <w:name w:val="CMS Heading 8"/>
    <w:basedOn w:val="Standard"/>
    <w:next w:val="Standard"/>
    <w:semiHidden/>
    <w:rsid w:val="00951C9A"/>
    <w:pPr>
      <w:keepNext/>
      <w:keepLines/>
      <w:numPr>
        <w:ilvl w:val="7"/>
        <w:numId w:val="4"/>
      </w:numPr>
      <w:tabs>
        <w:tab w:val="clear" w:pos="5760"/>
      </w:tabs>
      <w:suppressAutoHyphens/>
      <w:adjustRightInd w:val="0"/>
      <w:snapToGrid w:val="0"/>
      <w:spacing w:after="200" w:line="360" w:lineRule="auto"/>
      <w:jc w:val="both"/>
      <w:outlineLvl w:val="7"/>
    </w:pPr>
  </w:style>
  <w:style w:type="paragraph" w:customStyle="1" w:styleId="CMSHeading9">
    <w:name w:val="CMS Heading 9"/>
    <w:basedOn w:val="Standard"/>
    <w:next w:val="Standard"/>
    <w:semiHidden/>
    <w:rsid w:val="00951C9A"/>
    <w:pPr>
      <w:keepNext/>
      <w:keepLines/>
      <w:numPr>
        <w:ilvl w:val="8"/>
        <w:numId w:val="4"/>
      </w:numPr>
      <w:tabs>
        <w:tab w:val="clear" w:pos="5760"/>
      </w:tabs>
      <w:suppressAutoHyphens/>
      <w:adjustRightInd w:val="0"/>
      <w:snapToGrid w:val="0"/>
      <w:spacing w:after="200" w:line="360" w:lineRule="auto"/>
      <w:jc w:val="both"/>
      <w:outlineLvl w:val="8"/>
    </w:pPr>
  </w:style>
  <w:style w:type="numbering" w:customStyle="1" w:styleId="CMS-Heading">
    <w:name w:val="CMS-Heading"/>
    <w:rsid w:val="00951C9A"/>
    <w:pPr>
      <w:numPr>
        <w:numId w:val="5"/>
      </w:numPr>
    </w:pPr>
  </w:style>
  <w:style w:type="paragraph" w:styleId="Kommentartext">
    <w:name w:val="annotation text"/>
    <w:basedOn w:val="Standard"/>
    <w:link w:val="KommentartextZchn"/>
    <w:uiPriority w:val="99"/>
    <w:semiHidden/>
    <w:rsid w:val="00951C9A"/>
    <w:pPr>
      <w:tabs>
        <w:tab w:val="clear" w:pos="5760"/>
      </w:tabs>
      <w:suppressAutoHyphens/>
      <w:adjustRightInd w:val="0"/>
      <w:snapToGrid w:val="0"/>
      <w:spacing w:line="360" w:lineRule="auto"/>
      <w:jc w:val="both"/>
    </w:pPr>
    <w:rPr>
      <w:sz w:val="20"/>
      <w:szCs w:val="20"/>
    </w:rPr>
  </w:style>
  <w:style w:type="character" w:customStyle="1" w:styleId="KommentartextZchn">
    <w:name w:val="Kommentartext Zchn"/>
    <w:basedOn w:val="Absatz-Standardschriftart"/>
    <w:link w:val="Kommentartext"/>
    <w:uiPriority w:val="99"/>
    <w:semiHidden/>
    <w:rsid w:val="00951C9A"/>
  </w:style>
  <w:style w:type="character" w:styleId="Kommentarzeichen">
    <w:name w:val="annotation reference"/>
    <w:uiPriority w:val="99"/>
    <w:semiHidden/>
    <w:rsid w:val="00951C9A"/>
    <w:rPr>
      <w:sz w:val="16"/>
      <w:szCs w:val="16"/>
    </w:rPr>
  </w:style>
  <w:style w:type="paragraph" w:styleId="Listenabsatz">
    <w:name w:val="List Paragraph"/>
    <w:basedOn w:val="Standard"/>
    <w:uiPriority w:val="34"/>
    <w:qFormat/>
    <w:rsid w:val="00951C9A"/>
    <w:pPr>
      <w:tabs>
        <w:tab w:val="clear" w:pos="5760"/>
      </w:tabs>
      <w:suppressAutoHyphens/>
      <w:adjustRightInd w:val="0"/>
      <w:snapToGrid w:val="0"/>
      <w:spacing w:line="360" w:lineRule="auto"/>
      <w:ind w:left="720"/>
      <w:contextualSpacing/>
      <w:jc w:val="both"/>
    </w:pPr>
  </w:style>
  <w:style w:type="paragraph" w:customStyle="1" w:styleId="Text">
    <w:name w:val="Text"/>
    <w:basedOn w:val="Standard"/>
    <w:autoRedefine/>
    <w:qFormat/>
    <w:rsid w:val="007C7B18"/>
    <w:pPr>
      <w:widowControl w:val="0"/>
      <w:tabs>
        <w:tab w:val="clear" w:pos="5760"/>
        <w:tab w:val="left" w:pos="426"/>
      </w:tabs>
      <w:adjustRightInd w:val="0"/>
      <w:snapToGrid w:val="0"/>
      <w:spacing w:line="360" w:lineRule="auto"/>
      <w:jc w:val="both"/>
    </w:pPr>
  </w:style>
  <w:style w:type="paragraph" w:styleId="Kommentarthema">
    <w:name w:val="annotation subject"/>
    <w:basedOn w:val="Kommentartext"/>
    <w:next w:val="Kommentartext"/>
    <w:link w:val="KommentarthemaZchn"/>
    <w:uiPriority w:val="99"/>
    <w:semiHidden/>
    <w:unhideWhenUsed/>
    <w:rsid w:val="00353422"/>
    <w:pPr>
      <w:tabs>
        <w:tab w:val="left" w:pos="5760"/>
      </w:tabs>
      <w:suppressAutoHyphens w:val="0"/>
      <w:adjustRightInd/>
      <w:snapToGrid/>
      <w:spacing w:line="240" w:lineRule="auto"/>
      <w:jc w:val="left"/>
    </w:pPr>
    <w:rPr>
      <w:b/>
      <w:bCs/>
    </w:rPr>
  </w:style>
  <w:style w:type="character" w:customStyle="1" w:styleId="KommentarthemaZchn">
    <w:name w:val="Kommentarthema Zchn"/>
    <w:basedOn w:val="KommentartextZchn"/>
    <w:link w:val="Kommentarthema"/>
    <w:uiPriority w:val="99"/>
    <w:semiHidden/>
    <w:rsid w:val="00353422"/>
    <w:rPr>
      <w:b/>
      <w:bCs/>
    </w:rPr>
  </w:style>
  <w:style w:type="character" w:customStyle="1" w:styleId="NichtaufgelsteErwhnung2">
    <w:name w:val="Nicht aufgelöste Erwähnung2"/>
    <w:basedOn w:val="Absatz-Standardschriftart"/>
    <w:uiPriority w:val="99"/>
    <w:semiHidden/>
    <w:unhideWhenUsed/>
    <w:rsid w:val="00353422"/>
    <w:rPr>
      <w:color w:val="808080"/>
      <w:shd w:val="clear" w:color="auto" w:fill="E6E6E6"/>
    </w:rPr>
  </w:style>
  <w:style w:type="character" w:customStyle="1" w:styleId="NichtaufgelsteErwhnung3">
    <w:name w:val="Nicht aufgelöste Erwähnung3"/>
    <w:basedOn w:val="Absatz-Standardschriftart"/>
    <w:uiPriority w:val="99"/>
    <w:semiHidden/>
    <w:unhideWhenUsed/>
    <w:rsid w:val="00433405"/>
    <w:rPr>
      <w:color w:val="808080"/>
      <w:shd w:val="clear" w:color="auto" w:fill="E6E6E6"/>
    </w:rPr>
  </w:style>
  <w:style w:type="character" w:styleId="Platzhaltertext">
    <w:name w:val="Placeholder Text"/>
    <w:basedOn w:val="Absatz-Standardschriftart"/>
    <w:uiPriority w:val="99"/>
    <w:semiHidden/>
    <w:rsid w:val="00CA19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4241">
      <w:bodyDiv w:val="1"/>
      <w:marLeft w:val="0"/>
      <w:marRight w:val="0"/>
      <w:marTop w:val="0"/>
      <w:marBottom w:val="0"/>
      <w:divBdr>
        <w:top w:val="none" w:sz="0" w:space="0" w:color="auto"/>
        <w:left w:val="none" w:sz="0" w:space="0" w:color="auto"/>
        <w:bottom w:val="none" w:sz="0" w:space="0" w:color="auto"/>
        <w:right w:val="none" w:sz="0" w:space="0" w:color="auto"/>
      </w:divBdr>
    </w:div>
    <w:div w:id="403725952">
      <w:bodyDiv w:val="1"/>
      <w:marLeft w:val="0"/>
      <w:marRight w:val="0"/>
      <w:marTop w:val="0"/>
      <w:marBottom w:val="0"/>
      <w:divBdr>
        <w:top w:val="none" w:sz="0" w:space="0" w:color="auto"/>
        <w:left w:val="none" w:sz="0" w:space="0" w:color="auto"/>
        <w:bottom w:val="none" w:sz="0" w:space="0" w:color="auto"/>
        <w:right w:val="none" w:sz="0" w:space="0" w:color="auto"/>
      </w:divBdr>
    </w:div>
    <w:div w:id="455028932">
      <w:bodyDiv w:val="1"/>
      <w:marLeft w:val="0"/>
      <w:marRight w:val="0"/>
      <w:marTop w:val="0"/>
      <w:marBottom w:val="0"/>
      <w:divBdr>
        <w:top w:val="none" w:sz="0" w:space="0" w:color="auto"/>
        <w:left w:val="none" w:sz="0" w:space="0" w:color="auto"/>
        <w:bottom w:val="none" w:sz="0" w:space="0" w:color="auto"/>
        <w:right w:val="none" w:sz="0" w:space="0" w:color="auto"/>
      </w:divBdr>
    </w:div>
    <w:div w:id="886455858">
      <w:bodyDiv w:val="1"/>
      <w:marLeft w:val="0"/>
      <w:marRight w:val="0"/>
      <w:marTop w:val="0"/>
      <w:marBottom w:val="0"/>
      <w:divBdr>
        <w:top w:val="none" w:sz="0" w:space="0" w:color="auto"/>
        <w:left w:val="none" w:sz="0" w:space="0" w:color="auto"/>
        <w:bottom w:val="none" w:sz="0" w:space="0" w:color="auto"/>
        <w:right w:val="none" w:sz="0" w:space="0" w:color="auto"/>
      </w:divBdr>
    </w:div>
    <w:div w:id="1968926855">
      <w:bodyDiv w:val="1"/>
      <w:marLeft w:val="0"/>
      <w:marRight w:val="0"/>
      <w:marTop w:val="0"/>
      <w:marBottom w:val="0"/>
      <w:divBdr>
        <w:top w:val="none" w:sz="0" w:space="0" w:color="auto"/>
        <w:left w:val="none" w:sz="0" w:space="0" w:color="auto"/>
        <w:bottom w:val="none" w:sz="0" w:space="0" w:color="auto"/>
        <w:right w:val="none" w:sz="0" w:space="0" w:color="auto"/>
      </w:divBdr>
    </w:div>
    <w:div w:id="206432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20Windthorst\Google%20Drive\Lehrstuhl\&#214;ffentlich\Allgemeines\Briefpapier_Lehrstuh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EDD6-45DB-384C-B137-BE4CFB3C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C:\Users\Kay Windthorst\Google Drive\Lehrstuhl\Öffentlich\Allgemeines\Briefpapier_Lehrstuhl.dotx</Template>
  <TotalTime>0</TotalTime>
  <Pages>2</Pages>
  <Words>388</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Lehrstuhl Prof. Dr. Windthorst, Uni Bayreuth</Company>
  <LinksUpToDate>false</LinksUpToDate>
  <CharactersWithSpaces>2829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Merkblatt RuW LS</dc:subject>
  <dc:creator>Prof. Dr. Kay Windthorst</dc:creator>
  <cp:lastModifiedBy>Heike Pösch</cp:lastModifiedBy>
  <cp:revision>5</cp:revision>
  <cp:lastPrinted>2018-10-16T08:14:00Z</cp:lastPrinted>
  <dcterms:created xsi:type="dcterms:W3CDTF">2020-08-07T09:08:00Z</dcterms:created>
  <dcterms:modified xsi:type="dcterms:W3CDTF">2020-08-07T10:52:00Z</dcterms:modified>
</cp:coreProperties>
</file>